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51D7E3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42DA7">
        <w:rPr>
          <w:rFonts w:ascii="Times New Roman" w:hAnsi="Times New Roman" w:cs="Times New Roman"/>
          <w:sz w:val="24"/>
          <w:szCs w:val="24"/>
        </w:rPr>
        <w:t>01.04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6E6694C8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C42DA7">
        <w:rPr>
          <w:rFonts w:ascii="Times New Roman" w:hAnsi="Times New Roman" w:cs="Times New Roman"/>
          <w:sz w:val="24"/>
          <w:szCs w:val="24"/>
        </w:rPr>
        <w:t>.-22,01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7894C29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42DA7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4078CECE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C42DA7">
        <w:rPr>
          <w:rFonts w:ascii="Times New Roman" w:hAnsi="Times New Roman" w:cs="Times New Roman"/>
          <w:sz w:val="24"/>
          <w:szCs w:val="24"/>
        </w:rPr>
        <w:t>арное 60 гр.-14,99</w:t>
      </w:r>
      <w:r w:rsidR="00517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5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576AA79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7EB8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E1C552E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144A4C">
        <w:rPr>
          <w:rFonts w:ascii="Times New Roman" w:hAnsi="Times New Roman" w:cs="Times New Roman"/>
          <w:sz w:val="24"/>
          <w:szCs w:val="24"/>
        </w:rPr>
        <w:t xml:space="preserve">  – 27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144A4C">
        <w:rPr>
          <w:rFonts w:ascii="Times New Roman" w:hAnsi="Times New Roman" w:cs="Times New Roman"/>
          <w:sz w:val="24"/>
          <w:szCs w:val="24"/>
        </w:rPr>
        <w:t>Шоколад - 23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2DA7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2C16-FB9F-4DAF-A536-EE04A3AB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200</cp:revision>
  <dcterms:created xsi:type="dcterms:W3CDTF">2020-11-11T00:44:00Z</dcterms:created>
  <dcterms:modified xsi:type="dcterms:W3CDTF">2024-03-29T04:07:00Z</dcterms:modified>
</cp:coreProperties>
</file>