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F39DEB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A816E8">
        <w:rPr>
          <w:rFonts w:ascii="Times New Roman" w:hAnsi="Times New Roman" w:cs="Times New Roman"/>
          <w:sz w:val="24"/>
          <w:szCs w:val="24"/>
        </w:rPr>
        <w:t>19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8E030F">
        <w:rPr>
          <w:rFonts w:ascii="Times New Roman" w:hAnsi="Times New Roman" w:cs="Times New Roman"/>
          <w:sz w:val="24"/>
          <w:szCs w:val="24"/>
        </w:rPr>
        <w:t>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54CAE07" w14:textId="77777777" w:rsidR="008E030F" w:rsidRDefault="008E030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Макаронные изделие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214,96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02DACD" w14:textId="1DCC392F" w:rsidR="008E030F" w:rsidRDefault="008E030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гр.-10 руб.(53,56 ккал)</w:t>
      </w:r>
    </w:p>
    <w:p w14:paraId="2093DE25" w14:textId="69BD0201" w:rsidR="00064614" w:rsidRDefault="008E030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35146">
        <w:rPr>
          <w:rFonts w:ascii="Times New Roman" w:hAnsi="Times New Roman" w:cs="Times New Roman"/>
          <w:sz w:val="24"/>
          <w:szCs w:val="24"/>
        </w:rPr>
        <w:t>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6A3CF17" w:rsidR="00A140B6" w:rsidRDefault="00293198" w:rsidP="008E0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1D5C11A5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8E030F">
        <w:rPr>
          <w:rFonts w:ascii="Times New Roman" w:hAnsi="Times New Roman" w:cs="Times New Roman"/>
          <w:sz w:val="24"/>
          <w:szCs w:val="24"/>
        </w:rPr>
        <w:t>495,65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0CD49AB9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8E030F">
        <w:rPr>
          <w:rFonts w:ascii="Times New Roman" w:hAnsi="Times New Roman" w:cs="Times New Roman"/>
          <w:sz w:val="24"/>
          <w:szCs w:val="24"/>
        </w:rPr>
        <w:t>уп гороховый 250 гр.-11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335146">
        <w:rPr>
          <w:rFonts w:ascii="Times New Roman" w:hAnsi="Times New Roman" w:cs="Times New Roman"/>
          <w:sz w:val="24"/>
          <w:szCs w:val="24"/>
        </w:rPr>
        <w:t>(1</w:t>
      </w:r>
      <w:r w:rsidR="00497D0E">
        <w:rPr>
          <w:rFonts w:ascii="Times New Roman" w:hAnsi="Times New Roman" w:cs="Times New Roman"/>
          <w:sz w:val="24"/>
          <w:szCs w:val="24"/>
        </w:rPr>
        <w:t>68,7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497D0E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r w:rsidR="007F6E3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A816E8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8E030F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A816E8">
        <w:rPr>
          <w:rFonts w:ascii="Times New Roman" w:hAnsi="Times New Roman" w:cs="Times New Roman"/>
          <w:sz w:val="24"/>
          <w:szCs w:val="24"/>
        </w:rPr>
        <w:t>30,66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5CD726FA" w:rsidR="00566990" w:rsidRPr="00566990" w:rsidRDefault="00A816E8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 xml:space="preserve">Жаркое по- домашнему 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335146">
        <w:rPr>
          <w:rFonts w:ascii="Times New Roman" w:hAnsi="Times New Roman" w:cs="Times New Roman"/>
          <w:sz w:val="24"/>
          <w:szCs w:val="24"/>
        </w:rPr>
        <w:t>0 гр.-14</w:t>
      </w:r>
      <w:r>
        <w:rPr>
          <w:rFonts w:ascii="Times New Roman" w:hAnsi="Times New Roman" w:cs="Times New Roman"/>
          <w:sz w:val="24"/>
          <w:szCs w:val="24"/>
        </w:rPr>
        <w:t xml:space="preserve"> руб.(247,61</w:t>
      </w:r>
      <w:r w:rsidR="00F26F0A">
        <w:rPr>
          <w:rFonts w:ascii="Times New Roman" w:hAnsi="Times New Roman" w:cs="Times New Roman"/>
          <w:sz w:val="24"/>
          <w:szCs w:val="24"/>
        </w:rPr>
        <w:t xml:space="preserve"> к</w:t>
      </w:r>
      <w:r w:rsidR="00497D0E">
        <w:rPr>
          <w:rFonts w:ascii="Times New Roman" w:hAnsi="Times New Roman" w:cs="Times New Roman"/>
          <w:sz w:val="24"/>
          <w:szCs w:val="24"/>
        </w:rPr>
        <w:t xml:space="preserve">кал)  </w:t>
      </w:r>
      <w:bookmarkEnd w:id="3"/>
      <w:r w:rsidR="008E030F">
        <w:rPr>
          <w:rFonts w:ascii="Times New Roman" w:hAnsi="Times New Roman" w:cs="Times New Roman"/>
          <w:sz w:val="24"/>
          <w:szCs w:val="24"/>
        </w:rPr>
        <w:t>Суп гороховый 250 гр.-11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97D0E" w:rsidRPr="00497D0E">
        <w:rPr>
          <w:rFonts w:ascii="Times New Roman" w:hAnsi="Times New Roman" w:cs="Times New Roman"/>
          <w:sz w:val="24"/>
          <w:szCs w:val="24"/>
        </w:rPr>
        <w:t>168,7 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Напиток</w:t>
      </w:r>
      <w:r w:rsidR="008E030F">
        <w:rPr>
          <w:rFonts w:ascii="Times New Roman" w:hAnsi="Times New Roman" w:cs="Times New Roman"/>
          <w:sz w:val="24"/>
          <w:szCs w:val="24"/>
        </w:rPr>
        <w:t xml:space="preserve">  200 гр.-5</w:t>
      </w:r>
      <w:r>
        <w:rPr>
          <w:rFonts w:ascii="Times New Roman" w:hAnsi="Times New Roman" w:cs="Times New Roman"/>
          <w:sz w:val="24"/>
          <w:szCs w:val="24"/>
        </w:rPr>
        <w:t xml:space="preserve"> руб. (82,50 ккал )                     Жаркое по-домашнему </w:t>
      </w:r>
      <w:r w:rsidR="008E030F">
        <w:rPr>
          <w:rFonts w:ascii="Times New Roman" w:hAnsi="Times New Roman" w:cs="Times New Roman"/>
          <w:sz w:val="24"/>
          <w:szCs w:val="24"/>
        </w:rPr>
        <w:t>180 гр.-14</w:t>
      </w:r>
      <w:r>
        <w:rPr>
          <w:rFonts w:ascii="Times New Roman" w:hAnsi="Times New Roman" w:cs="Times New Roman"/>
          <w:sz w:val="24"/>
          <w:szCs w:val="24"/>
        </w:rPr>
        <w:t xml:space="preserve"> руб.(247,61</w:t>
      </w:r>
      <w:r w:rsidR="00F26F0A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18A07D5D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E8">
        <w:rPr>
          <w:rFonts w:ascii="Times New Roman" w:hAnsi="Times New Roman" w:cs="Times New Roman"/>
          <w:sz w:val="24"/>
          <w:szCs w:val="24"/>
        </w:rPr>
        <w:t xml:space="preserve">Напиток </w:t>
      </w:r>
      <w:r w:rsidR="008E030F">
        <w:rPr>
          <w:rFonts w:ascii="Times New Roman" w:hAnsi="Times New Roman" w:cs="Times New Roman"/>
          <w:sz w:val="24"/>
          <w:szCs w:val="24"/>
        </w:rPr>
        <w:t>200 гр.-5</w:t>
      </w:r>
      <w:r w:rsidR="00A816E8">
        <w:rPr>
          <w:rFonts w:ascii="Times New Roman" w:hAnsi="Times New Roman" w:cs="Times New Roman"/>
          <w:sz w:val="24"/>
          <w:szCs w:val="24"/>
        </w:rPr>
        <w:t xml:space="preserve"> руб. (82,50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72D197EF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816E8">
        <w:rPr>
          <w:rFonts w:ascii="Times New Roman" w:hAnsi="Times New Roman" w:cs="Times New Roman"/>
          <w:sz w:val="24"/>
          <w:szCs w:val="24"/>
        </w:rPr>
        <w:t xml:space="preserve">660,18 </w:t>
      </w:r>
      <w:bookmarkStart w:id="5" w:name="_GoBack"/>
      <w:bookmarkEnd w:id="5"/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7624AD75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A816E8">
        <w:rPr>
          <w:rFonts w:ascii="Times New Roman" w:hAnsi="Times New Roman" w:cs="Times New Roman"/>
          <w:sz w:val="24"/>
          <w:szCs w:val="24"/>
        </w:rPr>
        <w:t xml:space="preserve"> руб. (690,84</w:t>
      </w:r>
      <w:r w:rsidR="00F26F0A">
        <w:rPr>
          <w:rFonts w:ascii="Times New Roman" w:hAnsi="Times New Roman" w:cs="Times New Roman"/>
          <w:sz w:val="24"/>
          <w:szCs w:val="24"/>
        </w:rPr>
        <w:t xml:space="preserve"> к</w:t>
      </w:r>
      <w:r w:rsidR="00401FCB" w:rsidRPr="00401FCB">
        <w:rPr>
          <w:rFonts w:ascii="Times New Roman" w:hAnsi="Times New Roman" w:cs="Times New Roman"/>
          <w:sz w:val="24"/>
          <w:szCs w:val="24"/>
        </w:rPr>
        <w:t>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1E569F53" w14:textId="10E80DB5" w:rsidR="00335146" w:rsidRPr="008E030F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6"/>
    </w:p>
    <w:p w14:paraId="31629DFD" w14:textId="30EF50CF" w:rsidR="008E030F" w:rsidRDefault="008E030F" w:rsidP="007122E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</w:p>
    <w:p w14:paraId="4A263CEA" w14:textId="1BCA1BD3" w:rsidR="007122EA" w:rsidRPr="00BA5669" w:rsidRDefault="008E030F" w:rsidP="007122E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-пай 14 руб.                                                                                                                                            </w:t>
      </w:r>
      <w:r w:rsidR="00335146" w:rsidRPr="003351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Итого:44 руб. </w:t>
      </w:r>
    </w:p>
    <w:p w14:paraId="7359CD43" w14:textId="4CE7C86B" w:rsidR="00823BB9" w:rsidRDefault="00823BB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6C10403" w:rsidR="00335146" w:rsidRDefault="008E030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30F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816E8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26F0A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BE70-E589-44B0-BC62-B68651BA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174</cp:revision>
  <dcterms:created xsi:type="dcterms:W3CDTF">2020-11-11T00:44:00Z</dcterms:created>
  <dcterms:modified xsi:type="dcterms:W3CDTF">2023-09-18T01:54:00Z</dcterms:modified>
</cp:coreProperties>
</file>