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B" w:rsidRDefault="00B2401B" w:rsidP="00B24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B2401B" w:rsidRDefault="00B2401B" w:rsidP="00B24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директора школы </w:t>
      </w:r>
    </w:p>
    <w:p w:rsidR="00B2401B" w:rsidRDefault="00B2401B" w:rsidP="00B24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10.02.2022 г.   №207</w:t>
      </w:r>
    </w:p>
    <w:p w:rsidR="00B2401B" w:rsidRDefault="00B2401B" w:rsidP="00B24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01B" w:rsidRDefault="00B2401B" w:rsidP="00B24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6CCD" w:rsidRDefault="00566CCD" w:rsidP="00B24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01B" w:rsidRDefault="00B2401B" w:rsidP="00552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EC5" w:rsidRPr="00552729" w:rsidRDefault="00552729" w:rsidP="00552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729">
        <w:rPr>
          <w:rFonts w:ascii="Times New Roman" w:hAnsi="Times New Roman" w:cs="Times New Roman"/>
          <w:sz w:val="24"/>
          <w:szCs w:val="24"/>
        </w:rPr>
        <w:t>План</w:t>
      </w:r>
    </w:p>
    <w:p w:rsidR="00552729" w:rsidRPr="00552729" w:rsidRDefault="00552729" w:rsidP="00552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729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условий</w:t>
      </w:r>
    </w:p>
    <w:p w:rsidR="00552729" w:rsidRDefault="00552729" w:rsidP="00552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729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МКОУ «ООШ </w:t>
      </w:r>
      <w:proofErr w:type="spellStart"/>
      <w:r w:rsidRPr="005527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27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52729"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 w:rsidRPr="00552729">
        <w:rPr>
          <w:rFonts w:ascii="Times New Roman" w:hAnsi="Times New Roman" w:cs="Times New Roman"/>
          <w:sz w:val="24"/>
          <w:szCs w:val="24"/>
        </w:rPr>
        <w:t>»</w:t>
      </w:r>
    </w:p>
    <w:p w:rsidR="00FD5B68" w:rsidRPr="00FD5B68" w:rsidRDefault="00FD5B68" w:rsidP="00FD5B6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52729" w:rsidRDefault="00552729" w:rsidP="00552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718"/>
        <w:gridCol w:w="1893"/>
        <w:gridCol w:w="1810"/>
        <w:gridCol w:w="2456"/>
        <w:gridCol w:w="2453"/>
      </w:tblGrid>
      <w:tr w:rsidR="00552729" w:rsidTr="0057514F">
        <w:tc>
          <w:tcPr>
            <w:tcW w:w="2456" w:type="dxa"/>
            <w:vMerge w:val="restart"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718" w:type="dxa"/>
            <w:vMerge w:val="restart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527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93" w:type="dxa"/>
            <w:vMerge w:val="restart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10" w:type="dxa"/>
            <w:vMerge w:val="restart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09" w:type="dxa"/>
            <w:gridSpan w:val="2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52729" w:rsidTr="0057514F">
        <w:tc>
          <w:tcPr>
            <w:tcW w:w="2456" w:type="dxa"/>
            <w:vMerge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53" w:type="dxa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52729" w:rsidTr="00B84874">
        <w:tc>
          <w:tcPr>
            <w:tcW w:w="14786" w:type="dxa"/>
            <w:gridSpan w:val="6"/>
          </w:tcPr>
          <w:p w:rsidR="00552729" w:rsidRP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</w:t>
            </w:r>
            <w:r w:rsidRPr="00552729">
              <w:rPr>
                <w:rFonts w:ascii="Times New Roman" w:hAnsi="Times New Roman" w:cs="Times New Roman"/>
                <w:sz w:val="24"/>
                <w:szCs w:val="24"/>
              </w:rPr>
              <w:t>ткрытость и доступность информации об организациях, осуществляющих образовательную деятельность</w:t>
            </w:r>
          </w:p>
        </w:tc>
      </w:tr>
      <w:tr w:rsidR="00552729" w:rsidTr="0057514F">
        <w:tc>
          <w:tcPr>
            <w:tcW w:w="2456" w:type="dxa"/>
          </w:tcPr>
          <w:p w:rsidR="000127F5" w:rsidRDefault="000127F5" w:rsidP="000127F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</w:t>
            </w:r>
            <w:r w:rsidR="00FD5B6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  <w:p w:rsidR="00552729" w:rsidRDefault="00552729" w:rsidP="0001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0127F5" w:rsidRDefault="0057514F" w:rsidP="000127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0127F5">
              <w:rPr>
                <w:sz w:val="23"/>
                <w:szCs w:val="23"/>
              </w:rPr>
              <w:t xml:space="preserve">Привести в соответствие информацию об электронных образовательных ресурсах, к которым обеспечивается доступ обучающихся, в  том числе приспособленные для использования инвалидами и лицами с ограниченными возможностями здоровья. </w:t>
            </w:r>
          </w:p>
          <w:p w:rsidR="0057514F" w:rsidRDefault="0057514F" w:rsidP="000127F5">
            <w:pPr>
              <w:pStyle w:val="Default"/>
              <w:rPr>
                <w:sz w:val="23"/>
                <w:szCs w:val="23"/>
              </w:rPr>
            </w:pPr>
          </w:p>
          <w:p w:rsidR="0057514F" w:rsidRDefault="0057514F" w:rsidP="000127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 наличии и условиях, предоставления </w:t>
            </w:r>
            <w:proofErr w:type="gramStart"/>
            <w:r>
              <w:rPr>
                <w:sz w:val="23"/>
                <w:szCs w:val="23"/>
              </w:rPr>
              <w:t>обучающимся</w:t>
            </w:r>
            <w:proofErr w:type="gramEnd"/>
            <w:r>
              <w:rPr>
                <w:sz w:val="23"/>
                <w:szCs w:val="23"/>
              </w:rPr>
              <w:t xml:space="preserve"> стипендий, мер социальной поддержки.</w:t>
            </w:r>
          </w:p>
          <w:p w:rsidR="00552729" w:rsidRDefault="00552729" w:rsidP="000127F5">
            <w:pPr>
              <w:pStyle w:val="Default"/>
            </w:pPr>
          </w:p>
        </w:tc>
        <w:tc>
          <w:tcPr>
            <w:tcW w:w="1893" w:type="dxa"/>
          </w:tcPr>
          <w:p w:rsidR="00552729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35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4F" w:rsidRDefault="0057514F" w:rsidP="0057514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57514F" w:rsidRPr="0057514F" w:rsidRDefault="0057514F" w:rsidP="0057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4F">
              <w:rPr>
                <w:rStyle w:val="a4"/>
                <w:rFonts w:ascii="Times New Roman" w:hAnsi="Times New Roman" w:cs="Times New Roman"/>
                <w:b w:val="0"/>
                <w:color w:val="003366"/>
                <w:sz w:val="24"/>
                <w:szCs w:val="24"/>
                <w:bdr w:val="none" w:sz="0" w:space="0" w:color="auto" w:frame="1"/>
              </w:rPr>
              <w:t>.</w:t>
            </w:r>
          </w:p>
          <w:p w:rsid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52729" w:rsidRDefault="00B2401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456" w:type="dxa"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>Обучающимся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 xml:space="preserve"> школы стипендии не предоставляю</w:t>
            </w:r>
            <w:r w:rsidRPr="0057514F">
              <w:rPr>
                <w:rStyle w:val="a4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>тся</w:t>
            </w:r>
          </w:p>
        </w:tc>
        <w:tc>
          <w:tcPr>
            <w:tcW w:w="2453" w:type="dxa"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4F" w:rsidTr="007A5BA8">
        <w:tc>
          <w:tcPr>
            <w:tcW w:w="14786" w:type="dxa"/>
            <w:gridSpan w:val="6"/>
          </w:tcPr>
          <w:p w:rsidR="0057514F" w:rsidRPr="0057514F" w:rsidRDefault="0057514F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552729" w:rsidTr="0057514F">
        <w:tc>
          <w:tcPr>
            <w:tcW w:w="2456" w:type="dxa"/>
          </w:tcPr>
          <w:p w:rsidR="00FD5B68" w:rsidRDefault="00FD5B68" w:rsidP="00FD5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инвалидов.</w:t>
            </w:r>
          </w:p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входных групп пандусами (подъемными платформами) </w:t>
            </w:r>
          </w:p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выделенными стоянками для автотранспортных средств инвалидов; </w:t>
            </w:r>
          </w:p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адаптированными лифтами, поручнями, расширенными дверными проемами </w:t>
            </w:r>
          </w:p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сменными креслами-колясками; </w:t>
            </w:r>
          </w:p>
          <w:p w:rsidR="00552729" w:rsidRPr="00B2401B" w:rsidRDefault="00B2401B" w:rsidP="00B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1B">
              <w:rPr>
                <w:rFonts w:ascii="Times New Roman" w:hAnsi="Times New Roman" w:cs="Times New Roman"/>
                <w:sz w:val="23"/>
                <w:szCs w:val="23"/>
              </w:rPr>
              <w:t xml:space="preserve">- специально оборудованными санитарно-гигиеническими помещениями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образовательной организации.</w:t>
            </w:r>
          </w:p>
        </w:tc>
        <w:tc>
          <w:tcPr>
            <w:tcW w:w="1893" w:type="dxa"/>
          </w:tcPr>
          <w:p w:rsidR="00552729" w:rsidRDefault="00B2401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0" w:type="dxa"/>
          </w:tcPr>
          <w:p w:rsidR="00552729" w:rsidRDefault="00B2401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56" w:type="dxa"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552729" w:rsidRDefault="00552729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68" w:rsidTr="0057514F">
        <w:tc>
          <w:tcPr>
            <w:tcW w:w="2456" w:type="dxa"/>
          </w:tcPr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sz w:val="23"/>
                <w:szCs w:val="23"/>
              </w:rPr>
              <w:t>позволяющих</w:t>
            </w:r>
            <w:proofErr w:type="gramEnd"/>
            <w:r>
              <w:rPr>
                <w:sz w:val="23"/>
                <w:szCs w:val="23"/>
              </w:rPr>
              <w:t xml:space="preserve"> инвалидам получать услуги наравне с другими </w:t>
            </w:r>
          </w:p>
          <w:p w:rsidR="00FD5B68" w:rsidRDefault="00FD5B68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2401B" w:rsidRPr="00B2401B" w:rsidRDefault="00B2401B" w:rsidP="00B2401B">
            <w:pPr>
              <w:pStyle w:val="Default"/>
              <w:rPr>
                <w:sz w:val="23"/>
                <w:szCs w:val="23"/>
              </w:rPr>
            </w:pPr>
            <w:r w:rsidRPr="00B2401B">
              <w:rPr>
                <w:sz w:val="23"/>
                <w:szCs w:val="23"/>
              </w:rPr>
              <w:t xml:space="preserve">Обеспечить в образовательной организации условия доступности, позволяющие инвалидам получать услуги наравне с другими, в частности: </w:t>
            </w:r>
          </w:p>
          <w:p w:rsidR="00B2401B" w:rsidRPr="00B2401B" w:rsidRDefault="00B2401B" w:rsidP="00B2401B">
            <w:pPr>
              <w:pStyle w:val="Default"/>
              <w:rPr>
                <w:sz w:val="23"/>
                <w:szCs w:val="23"/>
              </w:rPr>
            </w:pPr>
            <w:r w:rsidRPr="00B2401B">
              <w:rPr>
                <w:sz w:val="23"/>
                <w:szCs w:val="23"/>
              </w:rPr>
              <w:t xml:space="preserve">- дублировать для инвалидов по слуху и зрению звуковую и зрительную информацию </w:t>
            </w:r>
          </w:p>
          <w:p w:rsidR="00B2401B" w:rsidRPr="00960486" w:rsidRDefault="00B2401B" w:rsidP="009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1B">
              <w:rPr>
                <w:rFonts w:ascii="Times New Roman" w:hAnsi="Times New Roman" w:cs="Times New Roman"/>
                <w:sz w:val="23"/>
                <w:szCs w:val="23"/>
              </w:rPr>
              <w:t>- дублировать надписи, знаки и иную текстовую и графическую информацию знаками, выполненными рельефно-точечным</w:t>
            </w:r>
            <w:r>
              <w:rPr>
                <w:sz w:val="23"/>
                <w:szCs w:val="23"/>
              </w:rPr>
              <w:t xml:space="preserve"> </w:t>
            </w:r>
            <w:r w:rsidR="00960486">
              <w:rPr>
                <w:sz w:val="23"/>
                <w:szCs w:val="23"/>
              </w:rPr>
              <w:t xml:space="preserve"> </w:t>
            </w:r>
            <w:r w:rsidRPr="00960486">
              <w:rPr>
                <w:rFonts w:ascii="Times New Roman" w:hAnsi="Times New Roman" w:cs="Times New Roman"/>
                <w:sz w:val="23"/>
                <w:szCs w:val="23"/>
              </w:rPr>
              <w:t>шрифтом Брайля</w:t>
            </w:r>
            <w:r>
              <w:rPr>
                <w:sz w:val="23"/>
                <w:szCs w:val="23"/>
              </w:rPr>
              <w:t xml:space="preserve"> </w:t>
            </w:r>
          </w:p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sz w:val="23"/>
                <w:szCs w:val="23"/>
              </w:rPr>
              <w:t>сурдопереводчика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B2401B" w:rsidRDefault="00B2401B" w:rsidP="00B24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сделать возможным предоставление услуги в </w:t>
            </w:r>
            <w:r>
              <w:rPr>
                <w:sz w:val="23"/>
                <w:szCs w:val="23"/>
              </w:rPr>
              <w:lastRenderedPageBreak/>
              <w:t>дистанционном режиме или на дому</w:t>
            </w:r>
            <w:r w:rsidR="00960486">
              <w:rPr>
                <w:sz w:val="23"/>
                <w:szCs w:val="23"/>
              </w:rPr>
              <w:t>;</w:t>
            </w:r>
          </w:p>
          <w:p w:rsidR="00FD5B68" w:rsidRPr="00B2401B" w:rsidRDefault="00B2401B" w:rsidP="00B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1B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 </w:t>
            </w:r>
          </w:p>
        </w:tc>
        <w:tc>
          <w:tcPr>
            <w:tcW w:w="1893" w:type="dxa"/>
          </w:tcPr>
          <w:p w:rsidR="00FD5B68" w:rsidRDefault="00FD5B68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D" w:rsidRDefault="00566CCD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86" w:rsidRDefault="00960486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5B68" w:rsidRDefault="00FD5B68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D5B68" w:rsidRDefault="00FD5B68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DB" w:rsidRDefault="002D50DB" w:rsidP="002D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D50DB" w:rsidRDefault="002D50DB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D5B68" w:rsidRDefault="00FD5B68" w:rsidP="0055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29" w:rsidRPr="00552729" w:rsidRDefault="00552729" w:rsidP="00552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2729" w:rsidRPr="00552729" w:rsidSect="00B240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685"/>
    <w:multiLevelType w:val="hybridMultilevel"/>
    <w:tmpl w:val="6074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29"/>
    <w:rsid w:val="000127F5"/>
    <w:rsid w:val="002D50DB"/>
    <w:rsid w:val="00552729"/>
    <w:rsid w:val="00566CCD"/>
    <w:rsid w:val="0057514F"/>
    <w:rsid w:val="00960486"/>
    <w:rsid w:val="00B2401B"/>
    <w:rsid w:val="00BB3EC5"/>
    <w:rsid w:val="00E93516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7514F"/>
    <w:rPr>
      <w:b/>
      <w:bCs/>
    </w:rPr>
  </w:style>
  <w:style w:type="paragraph" w:styleId="a5">
    <w:name w:val="List Paragraph"/>
    <w:basedOn w:val="a"/>
    <w:uiPriority w:val="34"/>
    <w:qFormat/>
    <w:rsid w:val="00FD5B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7514F"/>
    <w:rPr>
      <w:b/>
      <w:bCs/>
    </w:rPr>
  </w:style>
  <w:style w:type="paragraph" w:styleId="a5">
    <w:name w:val="List Paragraph"/>
    <w:basedOn w:val="a"/>
    <w:uiPriority w:val="34"/>
    <w:qFormat/>
    <w:rsid w:val="00FD5B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2022-02-24T05:53:00Z</cp:lastPrinted>
  <dcterms:created xsi:type="dcterms:W3CDTF">2022-02-24T04:22:00Z</dcterms:created>
  <dcterms:modified xsi:type="dcterms:W3CDTF">2022-03-03T05:32:00Z</dcterms:modified>
</cp:coreProperties>
</file>