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CC" w:rsidRPr="0011775B" w:rsidRDefault="00AD1CCC" w:rsidP="00BD722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75B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75B">
        <w:rPr>
          <w:rFonts w:ascii="Times New Roman" w:eastAsia="Calibri" w:hAnsi="Times New Roman" w:cs="Times New Roman"/>
          <w:sz w:val="24"/>
          <w:szCs w:val="24"/>
        </w:rPr>
        <w:t xml:space="preserve">«Основная общеобразовательная школа </w:t>
      </w:r>
      <w:proofErr w:type="spellStart"/>
      <w:r w:rsidRPr="0011775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11775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11775B">
        <w:rPr>
          <w:rFonts w:ascii="Times New Roman" w:eastAsia="Calibri" w:hAnsi="Times New Roman" w:cs="Times New Roman"/>
          <w:sz w:val="24"/>
          <w:szCs w:val="24"/>
        </w:rPr>
        <w:t>олевое</w:t>
      </w:r>
      <w:proofErr w:type="spellEnd"/>
      <w:r w:rsidRPr="0011775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255BF4" w:rsidP="00AD1CCC">
      <w:pPr>
        <w:spacing w:after="0"/>
        <w:ind w:right="283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СОГЛАСОВАНА</w:t>
      </w:r>
      <w:r w:rsidR="00AD1CCC" w:rsidRPr="001177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УТВЕРЖДЕНА</w:t>
      </w:r>
    </w:p>
    <w:p w:rsidR="00AD1CCC" w:rsidRPr="0011775B" w:rsidRDefault="00255BF4" w:rsidP="00AD1CCC">
      <w:pPr>
        <w:spacing w:after="0"/>
        <w:ind w:right="283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="00AD1CCC" w:rsidRPr="0011775B">
        <w:rPr>
          <w:rFonts w:ascii="Times New Roman" w:eastAsia="Calibri" w:hAnsi="Times New Roman" w:cs="Times New Roman"/>
          <w:sz w:val="24"/>
          <w:szCs w:val="24"/>
        </w:rPr>
        <w:t xml:space="preserve">ВР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приказ</w:t>
      </w:r>
      <w:r w:rsidR="00AD1CCC" w:rsidRPr="0011775B">
        <w:rPr>
          <w:rFonts w:ascii="Times New Roman" w:eastAsia="Calibri" w:hAnsi="Times New Roman" w:cs="Times New Roman"/>
          <w:sz w:val="24"/>
          <w:szCs w:val="24"/>
        </w:rPr>
        <w:t xml:space="preserve"> директора школы</w:t>
      </w:r>
    </w:p>
    <w:p w:rsidR="00255BF4" w:rsidRDefault="00AD1CCC" w:rsidP="00AD1CCC">
      <w:pPr>
        <w:spacing w:after="0"/>
        <w:ind w:right="283" w:hanging="567"/>
        <w:rPr>
          <w:rFonts w:ascii="Times New Roman" w:eastAsia="Calibri" w:hAnsi="Times New Roman" w:cs="Times New Roman"/>
          <w:sz w:val="24"/>
          <w:szCs w:val="24"/>
        </w:rPr>
      </w:pPr>
      <w:r w:rsidRPr="0011775B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255BF4">
        <w:rPr>
          <w:rFonts w:ascii="Times New Roman" w:eastAsia="Calibri" w:hAnsi="Times New Roman" w:cs="Times New Roman"/>
          <w:sz w:val="24"/>
          <w:szCs w:val="24"/>
        </w:rPr>
        <w:t>Михайличенко Р.М.</w:t>
      </w:r>
      <w:r w:rsidRPr="0011775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</w:t>
      </w:r>
      <w:r w:rsidR="00255BF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17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BF4">
        <w:rPr>
          <w:rFonts w:ascii="Times New Roman" w:eastAsia="Calibri" w:hAnsi="Times New Roman" w:cs="Times New Roman"/>
          <w:sz w:val="24"/>
          <w:szCs w:val="24"/>
        </w:rPr>
        <w:t>11.06.2019 г.    №174</w:t>
      </w:r>
      <w:r w:rsidRPr="0011775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55BF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AD1CCC" w:rsidRPr="0011775B" w:rsidRDefault="00AD1CCC" w:rsidP="00AD1CCC">
      <w:pPr>
        <w:spacing w:after="0"/>
        <w:ind w:right="283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«___»______2019</w:t>
      </w:r>
      <w:r w:rsidRPr="0011775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255BF4" w:rsidP="00255B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="00AD1CCC" w:rsidRPr="0011775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 </w:t>
      </w:r>
      <w:r w:rsidR="00AD1CCC">
        <w:rPr>
          <w:rFonts w:ascii="Times New Roman" w:eastAsia="Calibri" w:hAnsi="Times New Roman" w:cs="Times New Roman"/>
          <w:b/>
          <w:sz w:val="24"/>
          <w:szCs w:val="24"/>
        </w:rPr>
        <w:t xml:space="preserve"> кружка</w:t>
      </w:r>
    </w:p>
    <w:p w:rsidR="00AD1CCC" w:rsidRPr="00255BF4" w:rsidRDefault="00255BF4" w:rsidP="00AD1CCC">
      <w:pPr>
        <w:pStyle w:val="a3"/>
        <w:spacing w:line="360" w:lineRule="auto"/>
        <w:ind w:left="-540"/>
        <w:jc w:val="center"/>
      </w:pPr>
      <w:r w:rsidRPr="00255BF4">
        <w:rPr>
          <w:b/>
        </w:rPr>
        <w:t>«Спортивные игры</w:t>
      </w:r>
      <w:r w:rsidR="00AD1CCC" w:rsidRPr="00255BF4">
        <w:rPr>
          <w:b/>
        </w:rPr>
        <w:t>»</w:t>
      </w:r>
    </w:p>
    <w:p w:rsidR="00AD1CCC" w:rsidRPr="0011775B" w:rsidRDefault="00255BF4" w:rsidP="00255B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для  </w:t>
      </w:r>
      <w:r w:rsidR="00AD1CCC">
        <w:rPr>
          <w:rFonts w:ascii="Times New Roman" w:eastAsia="Calibri" w:hAnsi="Times New Roman" w:cs="Times New Roman"/>
          <w:sz w:val="24"/>
          <w:szCs w:val="24"/>
        </w:rPr>
        <w:t>4</w:t>
      </w:r>
      <w:r w:rsidR="00AD1CCC" w:rsidRPr="0011775B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AD1CCC" w:rsidRPr="0011775B" w:rsidRDefault="00255BF4" w:rsidP="00255B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на 2019 – 2020 учебный год</w:t>
      </w: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BF4" w:rsidRDefault="00255BF4" w:rsidP="00255BF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="00AD1CCC" w:rsidRPr="0011775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D1CCC" w:rsidRPr="0011775B" w:rsidRDefault="00AD1CCC" w:rsidP="00255BF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775B">
        <w:rPr>
          <w:rFonts w:ascii="Times New Roman" w:eastAsia="Calibri" w:hAnsi="Times New Roman" w:cs="Times New Roman"/>
          <w:sz w:val="24"/>
          <w:szCs w:val="24"/>
        </w:rPr>
        <w:t>Минина Л.М.</w:t>
      </w:r>
      <w:r w:rsidR="00255BF4">
        <w:rPr>
          <w:rFonts w:ascii="Times New Roman" w:eastAsia="Calibri" w:hAnsi="Times New Roman" w:cs="Times New Roman"/>
          <w:sz w:val="24"/>
          <w:szCs w:val="24"/>
        </w:rPr>
        <w:t>, учитель начальных классов</w:t>
      </w:r>
    </w:p>
    <w:p w:rsidR="00AD1CCC" w:rsidRPr="0011775B" w:rsidRDefault="00AD1CCC" w:rsidP="00AD1CC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7227" w:rsidRDefault="00BD7227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7227" w:rsidRPr="0011775B" w:rsidRDefault="00BD7227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11775B" w:rsidRDefault="00AD1CCC" w:rsidP="00AD1C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олевое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2019 год</w:t>
      </w:r>
    </w:p>
    <w:p w:rsidR="00AD1CCC" w:rsidRPr="00452F70" w:rsidRDefault="00255BF4" w:rsidP="00AD1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D1CCC" w:rsidRPr="00255BF4" w:rsidRDefault="00255BF4" w:rsidP="00255BF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4F3E" w:rsidRPr="00255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 кружка</w:t>
      </w:r>
      <w:r w:rsidR="00AD1CCC" w:rsidRPr="002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F3E" w:rsidRPr="002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1CCC" w:rsidRPr="00255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игры»  составлена в соответствии с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и нормативными документами</w:t>
      </w:r>
      <w:r w:rsidR="00AD1CCC" w:rsidRPr="0025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5BF4" w:rsidRPr="005E2DF9" w:rsidRDefault="00255BF4" w:rsidP="00255BF4">
      <w:pPr>
        <w:pStyle w:val="1"/>
        <w:numPr>
          <w:ilvl w:val="0"/>
          <w:numId w:val="4"/>
        </w:numPr>
        <w:tabs>
          <w:tab w:val="clear" w:pos="720"/>
          <w:tab w:val="left" w:pos="-567"/>
          <w:tab w:val="left" w:pos="-414"/>
          <w:tab w:val="left" w:pos="0"/>
        </w:tabs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DF9">
        <w:rPr>
          <w:rFonts w:ascii="Times New Roman" w:hAnsi="Times New Roman" w:cs="Times New Roman"/>
          <w:sz w:val="24"/>
          <w:szCs w:val="24"/>
        </w:rPr>
        <w:t>Федерального закона № 273-ФЗ от 29.12.2012 г. «Об образовании в Российской Федерации» (редакция от 23.07.2013);</w:t>
      </w:r>
    </w:p>
    <w:p w:rsidR="00255BF4" w:rsidRPr="005E2DF9" w:rsidRDefault="00255BF4" w:rsidP="00255BF4">
      <w:pPr>
        <w:pStyle w:val="1"/>
        <w:numPr>
          <w:ilvl w:val="0"/>
          <w:numId w:val="4"/>
        </w:numPr>
        <w:tabs>
          <w:tab w:val="clear" w:pos="720"/>
          <w:tab w:val="left" w:pos="-567"/>
          <w:tab w:val="left" w:pos="-414"/>
          <w:tab w:val="left" w:pos="0"/>
        </w:tabs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DF9">
        <w:rPr>
          <w:rFonts w:ascii="Times New Roman" w:hAnsi="Times New Roman" w:cs="Times New Roman"/>
          <w:sz w:val="24"/>
          <w:szCs w:val="24"/>
        </w:rPr>
        <w:t>Постановления  Главного государственного санитарного врача Российской Федерации от 29.12.2010 № 02600 (</w:t>
      </w:r>
      <w:proofErr w:type="gramStart"/>
      <w:r w:rsidRPr="005E2DF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E2DF9">
        <w:rPr>
          <w:rFonts w:ascii="Times New Roman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учреждениях»; </w:t>
      </w:r>
    </w:p>
    <w:p w:rsidR="00255BF4" w:rsidRDefault="00255BF4" w:rsidP="00255BF4">
      <w:pPr>
        <w:pStyle w:val="1"/>
        <w:numPr>
          <w:ilvl w:val="0"/>
          <w:numId w:val="4"/>
        </w:numPr>
        <w:tabs>
          <w:tab w:val="clear" w:pos="720"/>
          <w:tab w:val="left" w:pos="-567"/>
          <w:tab w:val="left" w:pos="0"/>
        </w:tabs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DF9">
        <w:rPr>
          <w:rFonts w:ascii="Times New Roman" w:hAnsi="Times New Roman" w:cs="Times New Roman"/>
          <w:sz w:val="24"/>
          <w:szCs w:val="24"/>
        </w:rPr>
        <w:t>Приказа Министерства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науки Российской Федерации </w:t>
      </w:r>
      <w:r w:rsidRPr="005E2DF9">
        <w:rPr>
          <w:rFonts w:ascii="Times New Roman" w:hAnsi="Times New Roman" w:cs="Times New Roman"/>
          <w:sz w:val="24"/>
          <w:szCs w:val="24"/>
        </w:rPr>
        <w:t>от 07.07.2005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5E2DF9">
        <w:rPr>
          <w:rFonts w:ascii="Times New Roman" w:hAnsi="Times New Roman" w:cs="Times New Roman"/>
          <w:sz w:val="24"/>
          <w:szCs w:val="24"/>
        </w:rPr>
        <w:t xml:space="preserve"> № 03-126.</w:t>
      </w:r>
      <w:r w:rsidRPr="005E2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5E2DF9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 </w:t>
      </w:r>
    </w:p>
    <w:p w:rsidR="00255BF4" w:rsidRPr="00854C09" w:rsidRDefault="00255BF4" w:rsidP="00255BF4">
      <w:pPr>
        <w:pStyle w:val="a5"/>
        <w:widowControl w:val="0"/>
        <w:tabs>
          <w:tab w:val="clear" w:pos="708"/>
          <w:tab w:val="left" w:pos="-567"/>
          <w:tab w:val="left" w:pos="0"/>
          <w:tab w:val="left" w:pos="709"/>
        </w:tabs>
        <w:spacing w:line="240" w:lineRule="auto"/>
        <w:ind w:left="-567" w:right="283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>4.  Письма  Комитета образования ЕАО от 28.03.2019 г. № 14/1339</w:t>
      </w:r>
      <w:r w:rsidRPr="00854C09">
        <w:rPr>
          <w:kern w:val="2"/>
          <w:lang w:eastAsia="hi-IN" w:bidi="hi-IN"/>
        </w:rPr>
        <w:t xml:space="preserve"> «Об организации обр</w:t>
      </w:r>
      <w:r>
        <w:rPr>
          <w:kern w:val="2"/>
          <w:lang w:eastAsia="hi-IN" w:bidi="hi-IN"/>
        </w:rPr>
        <w:t>азовательной деятельности в 2019/2020</w:t>
      </w:r>
      <w:r w:rsidRPr="00854C09">
        <w:rPr>
          <w:kern w:val="2"/>
          <w:lang w:eastAsia="hi-IN" w:bidi="hi-IN"/>
        </w:rPr>
        <w:t xml:space="preserve"> учебном году»;</w:t>
      </w:r>
    </w:p>
    <w:p w:rsidR="00255BF4" w:rsidRPr="00A17805" w:rsidRDefault="00255BF4" w:rsidP="00255BF4">
      <w:pPr>
        <w:pStyle w:val="1"/>
        <w:tabs>
          <w:tab w:val="clear" w:pos="708"/>
          <w:tab w:val="left" w:pos="-1418"/>
          <w:tab w:val="left" w:pos="-1276"/>
          <w:tab w:val="left" w:pos="-567"/>
          <w:tab w:val="left" w:pos="0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   </w:t>
      </w:r>
      <w:r w:rsidRPr="005E2DF9">
        <w:rPr>
          <w:rFonts w:ascii="Times New Roman" w:hAnsi="Times New Roman" w:cs="Times New Roman"/>
          <w:bCs/>
          <w:color w:val="000000"/>
          <w:sz w:val="24"/>
          <w:szCs w:val="24"/>
        </w:rPr>
        <w:t>Прик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аза  МКОУ «ООШ с.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Полевое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от 11.06.2019 г. №174</w:t>
      </w:r>
      <w:r w:rsidRPr="005E2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рждении  ООП  на 2019-2020</w:t>
      </w:r>
      <w:r w:rsidRPr="005E2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год».</w:t>
      </w:r>
    </w:p>
    <w:p w:rsidR="00AD1CCC" w:rsidRPr="00255BF4" w:rsidRDefault="00255BF4" w:rsidP="00255BF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AD1CCC" w:rsidRPr="00255BF4">
        <w:rPr>
          <w:rFonts w:ascii="Times New Roman" w:eastAsia="Calibri" w:hAnsi="Times New Roman" w:cs="Times New Roman"/>
          <w:sz w:val="24"/>
          <w:szCs w:val="24"/>
        </w:rPr>
        <w:t>формирование у учащихся основ здорового образа жизни, создание условий для физического развития детей, формирования личности ребенка средствами подвижных игр через включение их в совместную деятельность.</w:t>
      </w:r>
    </w:p>
    <w:p w:rsidR="00AD1CCC" w:rsidRPr="00255BF4" w:rsidRDefault="00AD1CCC" w:rsidP="00255BF4">
      <w:pPr>
        <w:shd w:val="clear" w:color="auto" w:fill="FFFFFF"/>
        <w:tabs>
          <w:tab w:val="left" w:pos="284"/>
        </w:tabs>
        <w:spacing w:after="0"/>
        <w:ind w:left="-567"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BF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AD1CCC" w:rsidRPr="00255BF4" w:rsidRDefault="00AD1CCC" w:rsidP="00255BF4">
      <w:pPr>
        <w:numPr>
          <w:ilvl w:val="0"/>
          <w:numId w:val="1"/>
        </w:numPr>
        <w:shd w:val="clear" w:color="auto" w:fill="FFFFFF"/>
        <w:tabs>
          <w:tab w:val="left" w:pos="284"/>
          <w:tab w:val="num" w:pos="567"/>
        </w:tabs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F4">
        <w:rPr>
          <w:rFonts w:ascii="Times New Roman" w:eastAsia="Calibri" w:hAnsi="Times New Roman" w:cs="Times New Roman"/>
          <w:sz w:val="24"/>
          <w:szCs w:val="24"/>
        </w:rPr>
        <w:t>активизировать двигательную активность школьников во внеурочное время;</w:t>
      </w:r>
    </w:p>
    <w:p w:rsidR="00AD1CCC" w:rsidRPr="00255BF4" w:rsidRDefault="00AD1CCC" w:rsidP="00255BF4">
      <w:pPr>
        <w:numPr>
          <w:ilvl w:val="0"/>
          <w:numId w:val="1"/>
        </w:numPr>
        <w:shd w:val="clear" w:color="auto" w:fill="FFFFFF"/>
        <w:tabs>
          <w:tab w:val="left" w:pos="284"/>
          <w:tab w:val="num" w:pos="567"/>
        </w:tabs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F4">
        <w:rPr>
          <w:rFonts w:ascii="Times New Roman" w:eastAsia="Calibri" w:hAnsi="Times New Roman" w:cs="Times New Roman"/>
          <w:sz w:val="24"/>
          <w:szCs w:val="24"/>
        </w:rPr>
        <w:t>познакомить детей с разнообразием подвижных игр и возможностью применения их в организации своего отдыха и досуга;</w:t>
      </w:r>
    </w:p>
    <w:p w:rsidR="00AD1CCC" w:rsidRPr="00255BF4" w:rsidRDefault="00AD1CCC" w:rsidP="00255BF4">
      <w:pPr>
        <w:numPr>
          <w:ilvl w:val="0"/>
          <w:numId w:val="1"/>
        </w:numPr>
        <w:shd w:val="clear" w:color="auto" w:fill="FFFFFF"/>
        <w:tabs>
          <w:tab w:val="left" w:pos="284"/>
          <w:tab w:val="num" w:pos="567"/>
        </w:tabs>
        <w:spacing w:after="0" w:line="240" w:lineRule="auto"/>
        <w:ind w:left="-567" w:right="283"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BF4">
        <w:rPr>
          <w:rFonts w:ascii="Times New Roman" w:eastAsia="Calibri" w:hAnsi="Times New Roman" w:cs="Times New Roman"/>
          <w:sz w:val="24"/>
          <w:szCs w:val="24"/>
        </w:rPr>
        <w:t>формировать умение самостоятельно организовывать и проводить игры с учетом особенностей количества участников, места проведения и наличия спортивного инвентаря;</w:t>
      </w:r>
      <w:r w:rsidRPr="00255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D1CCC" w:rsidRPr="00255BF4" w:rsidRDefault="00AD1CCC" w:rsidP="00255BF4">
      <w:pPr>
        <w:numPr>
          <w:ilvl w:val="0"/>
          <w:numId w:val="1"/>
        </w:numPr>
        <w:shd w:val="clear" w:color="auto" w:fill="FFFFFF"/>
        <w:tabs>
          <w:tab w:val="left" w:pos="284"/>
          <w:tab w:val="num" w:pos="567"/>
        </w:tabs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F4">
        <w:rPr>
          <w:rFonts w:ascii="Times New Roman" w:eastAsia="Calibri" w:hAnsi="Times New Roman" w:cs="Times New Roman"/>
          <w:color w:val="000000"/>
          <w:sz w:val="24"/>
          <w:szCs w:val="24"/>
        </w:rPr>
        <w:t>прививать интерес к осознанному обучению правил подвижных игр для  использования  их в повседневной жизни</w:t>
      </w:r>
    </w:p>
    <w:p w:rsidR="00AD1CCC" w:rsidRPr="00255BF4" w:rsidRDefault="00AD1CCC" w:rsidP="00255BF4">
      <w:pPr>
        <w:numPr>
          <w:ilvl w:val="0"/>
          <w:numId w:val="1"/>
        </w:numPr>
        <w:shd w:val="clear" w:color="auto" w:fill="FFFFFF"/>
        <w:tabs>
          <w:tab w:val="left" w:pos="284"/>
          <w:tab w:val="num" w:pos="567"/>
        </w:tabs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F4">
        <w:rPr>
          <w:rFonts w:ascii="Times New Roman" w:eastAsia="Calibri" w:hAnsi="Times New Roman" w:cs="Times New Roman"/>
          <w:color w:val="000000"/>
          <w:sz w:val="24"/>
          <w:szCs w:val="24"/>
        </w:rPr>
        <w:t>укрепление здоровья школьников средствами физкультурно-оздоровительной деятельности, формирование основ здорового образа жизни.</w:t>
      </w:r>
      <w:r w:rsidRPr="00255BF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</w:p>
    <w:p w:rsidR="00AD1CCC" w:rsidRPr="00255BF4" w:rsidRDefault="00AD1CCC" w:rsidP="00255BF4">
      <w:pPr>
        <w:numPr>
          <w:ilvl w:val="0"/>
          <w:numId w:val="1"/>
        </w:numPr>
        <w:shd w:val="clear" w:color="auto" w:fill="FFFFFF"/>
        <w:tabs>
          <w:tab w:val="left" w:pos="284"/>
          <w:tab w:val="num" w:pos="567"/>
        </w:tabs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5BF4">
        <w:rPr>
          <w:rFonts w:ascii="Times New Roman" w:eastAsia="Calibri" w:hAnsi="Times New Roman" w:cs="Times New Roman"/>
          <w:sz w:val="24"/>
          <w:szCs w:val="24"/>
        </w:rPr>
        <w:t>развивать: сообразительность, речь, воображение, 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AD1CCC" w:rsidRPr="00255BF4" w:rsidRDefault="00AD1CCC" w:rsidP="00255BF4">
      <w:pPr>
        <w:numPr>
          <w:ilvl w:val="0"/>
          <w:numId w:val="1"/>
        </w:numPr>
        <w:shd w:val="clear" w:color="auto" w:fill="FFFFFF"/>
        <w:tabs>
          <w:tab w:val="left" w:pos="284"/>
          <w:tab w:val="num" w:pos="567"/>
        </w:tabs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F4">
        <w:rPr>
          <w:rFonts w:ascii="Times New Roman" w:eastAsia="Calibri" w:hAnsi="Times New Roman" w:cs="Times New Roman"/>
          <w:sz w:val="24"/>
          <w:szCs w:val="24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AD1CCC" w:rsidRPr="00255BF4" w:rsidRDefault="00AD1CCC" w:rsidP="00255BF4">
      <w:pPr>
        <w:tabs>
          <w:tab w:val="left" w:pos="284"/>
        </w:tabs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1CCC" w:rsidRPr="00255BF4" w:rsidRDefault="00255BF4" w:rsidP="00AD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BF4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255BF4" w:rsidRPr="00AD1CCC" w:rsidRDefault="00255BF4" w:rsidP="00AD1C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1CCC" w:rsidRPr="00AD1CCC" w:rsidRDefault="007547AC" w:rsidP="00255B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47AC">
        <w:rPr>
          <w:rFonts w:ascii="Times New Roman" w:eastAsia="Calibri" w:hAnsi="Times New Roman" w:cs="Times New Roman"/>
          <w:bCs/>
          <w:sz w:val="24"/>
          <w:szCs w:val="24"/>
        </w:rPr>
        <w:t>Игры с элементами легкой атлетики</w:t>
      </w:r>
      <w:r w:rsidR="00AD1CCC" w:rsidRPr="00AD1CCC">
        <w:rPr>
          <w:rFonts w:ascii="Times New Roman" w:eastAsia="Calibri" w:hAnsi="Times New Roman" w:cs="Times New Roman"/>
          <w:bCs/>
          <w:sz w:val="24"/>
          <w:szCs w:val="24"/>
        </w:rPr>
        <w:t>– 9 часов.</w:t>
      </w:r>
    </w:p>
    <w:p w:rsidR="00AD1CCC" w:rsidRPr="00AD1CCC" w:rsidRDefault="00AD1CCC" w:rsidP="00255B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CCC">
        <w:rPr>
          <w:rFonts w:ascii="Times New Roman" w:eastAsia="Calibri" w:hAnsi="Times New Roman" w:cs="Times New Roman"/>
          <w:sz w:val="24"/>
          <w:szCs w:val="24"/>
        </w:rPr>
        <w:t>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 </w:t>
      </w:r>
    </w:p>
    <w:p w:rsidR="00AD1CCC" w:rsidRPr="00AD1CCC" w:rsidRDefault="00AD1CCC" w:rsidP="00255B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CCC">
        <w:rPr>
          <w:rFonts w:ascii="Times New Roman" w:eastAsia="Calibri" w:hAnsi="Times New Roman" w:cs="Times New Roman"/>
          <w:bCs/>
          <w:sz w:val="24"/>
          <w:szCs w:val="24"/>
        </w:rPr>
        <w:t>Ритмическая гимнастика – 10 часов.</w:t>
      </w:r>
    </w:p>
    <w:p w:rsidR="00AD1CCC" w:rsidRPr="00AD1CCC" w:rsidRDefault="00AD1CCC" w:rsidP="00255B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CCC">
        <w:rPr>
          <w:rFonts w:ascii="Times New Roman" w:eastAsia="Calibri" w:hAnsi="Times New Roman" w:cs="Times New Roman"/>
          <w:sz w:val="24"/>
          <w:szCs w:val="24"/>
        </w:rPr>
        <w:t>Игры с элементами ритмической гимнастики способствуют  формированию навыка правильной осанки у детей  младшего школьного возраста. Музыкально–</w:t>
      </w:r>
      <w:proofErr w:type="gramStart"/>
      <w:r w:rsidRPr="00AD1CCC">
        <w:rPr>
          <w:rFonts w:ascii="Times New Roman" w:eastAsia="Calibri" w:hAnsi="Times New Roman" w:cs="Times New Roman"/>
          <w:sz w:val="24"/>
          <w:szCs w:val="24"/>
        </w:rPr>
        <w:t>ритмическая деятельность</w:t>
      </w:r>
      <w:proofErr w:type="gramEnd"/>
      <w:r w:rsidRPr="00AD1CCC">
        <w:rPr>
          <w:rFonts w:ascii="Times New Roman" w:eastAsia="Calibri" w:hAnsi="Times New Roman" w:cs="Times New Roman"/>
          <w:sz w:val="24"/>
          <w:szCs w:val="24"/>
        </w:rPr>
        <w:t xml:space="preserve"> направлена 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</w:t>
      </w:r>
    </w:p>
    <w:p w:rsidR="00AD1CCC" w:rsidRPr="00AD1CCC" w:rsidRDefault="007547AC" w:rsidP="00255B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Спортив</w:t>
      </w:r>
      <w:r w:rsidR="00AD1CCC" w:rsidRPr="00AD1CCC">
        <w:rPr>
          <w:rFonts w:ascii="Times New Roman" w:eastAsia="Calibri" w:hAnsi="Times New Roman" w:cs="Times New Roman"/>
          <w:bCs/>
          <w:sz w:val="24"/>
          <w:szCs w:val="24"/>
        </w:rPr>
        <w:t>ные игры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9</w:t>
      </w:r>
      <w:r w:rsidR="00AD1CCC" w:rsidRPr="00AD1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D1CCC" w:rsidRPr="00AD1CCC">
        <w:rPr>
          <w:rFonts w:ascii="Times New Roman" w:eastAsia="Calibri" w:hAnsi="Times New Roman" w:cs="Times New Roman"/>
          <w:bCs/>
          <w:sz w:val="24"/>
          <w:szCs w:val="24"/>
        </w:rPr>
        <w:t>часов.</w:t>
      </w:r>
      <w:r w:rsidR="00AD1CCC" w:rsidRPr="00AD1C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1CCC" w:rsidRPr="00AD1CCC" w:rsidRDefault="00AD1CCC" w:rsidP="00255BF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CCC">
        <w:rPr>
          <w:rFonts w:ascii="Times New Roman" w:eastAsia="Calibri" w:hAnsi="Times New Roman" w:cs="Times New Roman"/>
          <w:sz w:val="24"/>
          <w:szCs w:val="24"/>
        </w:rPr>
        <w:t>Развитие 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</w:t>
      </w:r>
    </w:p>
    <w:p w:rsidR="00AD1CCC" w:rsidRPr="00AD1CCC" w:rsidRDefault="007547AC" w:rsidP="00255BF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547A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Подвижные игры с элементами спортивных игр</w:t>
      </w:r>
      <w:r>
        <w:rPr>
          <w:rFonts w:ascii="Times New Roman" w:eastAsia="Calibri" w:hAnsi="Times New Roman" w:cs="Times New Roman"/>
          <w:bCs/>
          <w:sz w:val="24"/>
          <w:szCs w:val="24"/>
        </w:rPr>
        <w:t>– 6</w:t>
      </w:r>
      <w:r w:rsidR="00AD1CCC" w:rsidRPr="00AD1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D1CCC" w:rsidRPr="00AD1CCC">
        <w:rPr>
          <w:rFonts w:ascii="Times New Roman" w:eastAsia="Calibri" w:hAnsi="Times New Roman" w:cs="Times New Roman"/>
          <w:bCs/>
          <w:sz w:val="24"/>
          <w:szCs w:val="24"/>
        </w:rPr>
        <w:t>часов.</w:t>
      </w:r>
    </w:p>
    <w:p w:rsidR="00AD1CCC" w:rsidRPr="00AD1CCC" w:rsidRDefault="00AD1CCC" w:rsidP="00255BF4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AD1CCC">
        <w:rPr>
          <w:rFonts w:ascii="Times New Roman" w:eastAsia="Calibri" w:hAnsi="Times New Roman" w:cs="Times New Roman"/>
          <w:sz w:val="24"/>
          <w:szCs w:val="24"/>
        </w:rPr>
        <w:t>Игры с элементами</w:t>
      </w:r>
      <w:r w:rsidR="007547AC">
        <w:rPr>
          <w:rFonts w:ascii="Times New Roman" w:eastAsia="Calibri" w:hAnsi="Times New Roman" w:cs="Times New Roman"/>
          <w:sz w:val="24"/>
          <w:szCs w:val="24"/>
        </w:rPr>
        <w:t xml:space="preserve"> корректирующие движения </w:t>
      </w:r>
      <w:r w:rsidRPr="00AD1CCC">
        <w:rPr>
          <w:rFonts w:ascii="Times New Roman" w:eastAsia="Calibri" w:hAnsi="Times New Roman" w:cs="Times New Roman"/>
          <w:sz w:val="24"/>
          <w:szCs w:val="24"/>
        </w:rPr>
        <w:t xml:space="preserve"> и быстроту реакции.</w:t>
      </w:r>
    </w:p>
    <w:p w:rsidR="00AD1CCC" w:rsidRPr="00255BF4" w:rsidRDefault="00AD1CCC" w:rsidP="00255BF4">
      <w:p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CC">
        <w:rPr>
          <w:rFonts w:ascii="Times New Roman" w:eastAsia="Calibri" w:hAnsi="Times New Roman" w:cs="Times New Roman"/>
          <w:sz w:val="24"/>
          <w:szCs w:val="24"/>
        </w:rPr>
        <w:t xml:space="preserve">В рабочей программе двигательная деятельность на занятиях по подвижным играм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AD1CCC" w:rsidRPr="00AD1CCC" w:rsidRDefault="00AD1CCC" w:rsidP="00255BF4">
      <w:p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</w:rPr>
        <w:t>Первая содержательная линия</w:t>
      </w:r>
      <w:r w:rsidRPr="00AD1CCC">
        <w:rPr>
          <w:rFonts w:ascii="Times New Roman" w:eastAsia="Calibri" w:hAnsi="Times New Roman" w:cs="Times New Roman"/>
          <w:sz w:val="24"/>
          <w:szCs w:val="24"/>
        </w:rPr>
        <w:t xml:space="preserve">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и использование их в разнообразных формах активного отдыха и досуга.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подвижных игр, Во втором разделе «Физическое совершенствование с оздоровительной направленностью» даются комплексы упражнений, направленно содействующих коррекции осанки и телосложения, оптимальному развитию </w:t>
      </w:r>
    </w:p>
    <w:p w:rsidR="00255BF4" w:rsidRDefault="00AD1CCC" w:rsidP="00255BF4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CC">
        <w:rPr>
          <w:rFonts w:ascii="Times New Roman" w:eastAsia="Calibri" w:hAnsi="Times New Roman" w:cs="Times New Roman"/>
          <w:sz w:val="24"/>
          <w:szCs w:val="24"/>
        </w:rPr>
        <w:t xml:space="preserve">В третьем разделе «Способы физкультурно-оздоровительной деятельности» дается перечень способов по самостоятельной организации и проведению подвижных игр, приемов контроля и регулирования физических нагрузок, гигиенических процедур. </w:t>
      </w:r>
    </w:p>
    <w:p w:rsidR="00AD1CCC" w:rsidRPr="00255BF4" w:rsidRDefault="00AD1CCC" w:rsidP="00255BF4">
      <w:p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</w:rPr>
        <w:t>Вторая содержательная линия</w:t>
      </w:r>
      <w:r w:rsidRPr="00AD1CCC">
        <w:rPr>
          <w:rFonts w:ascii="Times New Roman" w:eastAsia="Calibri" w:hAnsi="Times New Roman" w:cs="Times New Roman"/>
          <w:sz w:val="24"/>
          <w:szCs w:val="24"/>
        </w:rPr>
        <w:t xml:space="preserve"> «Спортивно-оздоровительная деятельность» соотносится с возрастными интересами учащихся в занятиях подвижными играми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возникновение и развитие подвижных игр, раскрываются педагогическая характеристика подвижных игр и методика их проведения,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 приводятся подвижные игры из базовых видов спорта, имеющих относительно выраженное прикладное значение и вызывающих определенный интерес у учащихся.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проведения самостоятельных занятий по подвижным играм.</w:t>
      </w:r>
      <w:r w:rsidRPr="00AD1C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5BF4" w:rsidRPr="00255BF4" w:rsidRDefault="00255BF4" w:rsidP="00255BF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</w:t>
      </w:r>
    </w:p>
    <w:p w:rsidR="00AD1CCC" w:rsidRPr="00AD1CCC" w:rsidRDefault="00AD1CCC" w:rsidP="00255BF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Воспитательные результаты работы по данной программе внеурочной деятель</w:t>
      </w: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ности  можно оценить  по двум уровням.</w:t>
      </w:r>
    </w:p>
    <w:p w:rsidR="00AD1CCC" w:rsidRPr="00AD1CCC" w:rsidRDefault="00AD1CCC" w:rsidP="00255BF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приобретение  школьниками знаний  об основах здорового образа жизни;</w:t>
      </w:r>
      <w:r w:rsidRPr="00AD1CCC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 основных нормах гигиены; о технике безопасности при занятии спортом;  о русских народных играх и играх разных народов; о правилах конструктивной групповой работы;   о способах самостоятельного поиска. </w:t>
      </w:r>
    </w:p>
    <w:p w:rsidR="00AD1CCC" w:rsidRPr="00AD1CCC" w:rsidRDefault="00AD1CCC" w:rsidP="00255BF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развитие ценностных отношений школьника к своему здоровью и здоровью окружающих его людей, к спорту и физкультуре.</w:t>
      </w:r>
    </w:p>
    <w:p w:rsidR="00BD7227" w:rsidRDefault="00AD1CCC" w:rsidP="00BD7227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результате реализации программы у </w:t>
      </w:r>
      <w:proofErr w:type="gramStart"/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будут сформированы УУД.</w:t>
      </w:r>
    </w:p>
    <w:p w:rsidR="00AD1CCC" w:rsidRPr="00BD7227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Личностные результаты.</w:t>
      </w:r>
    </w:p>
    <w:p w:rsidR="00AD1CCC" w:rsidRPr="00AD1CCC" w:rsidRDefault="00AD1CCC" w:rsidP="00255BF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У учеников будут сформированы:</w:t>
      </w:r>
    </w:p>
    <w:p w:rsidR="00AD1CCC" w:rsidRPr="00AD1CCC" w:rsidRDefault="00AD1CCC" w:rsidP="00255BF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BD72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установка на безопасный, здоровый образ жизни;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BD72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-</w:t>
      </w:r>
      <w:r w:rsidR="00BD72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этические чувства на основе знакомства с культурой русского народа</w:t>
      </w:r>
      <w:r w:rsidR="00BD7227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AD1CCC" w:rsidRPr="00AD1CCC" w:rsidRDefault="00BD7227" w:rsidP="00BD722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 </w:t>
      </w:r>
      <w:r w:rsidR="00AD1CCC"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уважительное отношение к культуре других народов;</w:t>
      </w:r>
    </w:p>
    <w:p w:rsidR="00AD1CCC" w:rsidRPr="00AD1CCC" w:rsidRDefault="00AD1CCC" w:rsidP="00BD722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BD72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</w:t>
      </w: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умение выражать  свои эмоции;</w:t>
      </w:r>
    </w:p>
    <w:p w:rsidR="00AD1CCC" w:rsidRPr="00AD1CCC" w:rsidRDefault="00BD7227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о</w:t>
      </w:r>
      <w:r w:rsidR="00AD1CCC"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ценивать поступки людей, жизненные ситуации с точки зрения общепринятых норм и ценностей; оценивать конкретные поступки как хорошие или  плохие;</w:t>
      </w:r>
    </w:p>
    <w:p w:rsidR="00BD7227" w:rsidRDefault="00BD7227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AD1C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 w:rsidRPr="00AD1C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результатами</w:t>
      </w: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изучения курса  является формирование следующих универсальных учебных действий (УУД). 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Регулятивные УУД: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-понимать и принимать учебную задачу, сформулированную учителем;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-осуществлять контроль, коррекцию и оценку результатов своей деятельности;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-уметь планировать и  регулировать свои действия во время подвижной игры;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-определять и формировать цель  деятельности с помощью учителя;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-учиться работать по определенному алгоритму;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Познавательные УУД: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-проводить сравнение и классификацию объектов;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-понимать и применять полученную информацию при выполнении заданий;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-проявлять индивидуальные творческие способности;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-различать между собой физические качества (силу, быстроту, выносливость, координацию, гибкость);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-соблюдать правила поведения и предупреждение травматизма во время занятий;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-подбирать упражнения для разминки;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-использовать знания во время подвижных игр на досуге;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 делать выводы в результате совместной работы класса и учителя;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Коммуникативные УУД: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 w:bidi="en-US"/>
        </w:rPr>
      </w:pPr>
      <w:r w:rsidRPr="00AD1CCC">
        <w:rPr>
          <w:rFonts w:ascii="Times New Roman" w:eastAsia="Calibri" w:hAnsi="Times New Roman" w:cs="Times New Roman"/>
          <w:iCs/>
          <w:sz w:val="24"/>
          <w:szCs w:val="24"/>
          <w:lang w:eastAsia="ar-SA" w:bidi="en-US"/>
        </w:rPr>
        <w:t xml:space="preserve">-работать в группе, учитывать мнения партнеров, отличные </w:t>
      </w:r>
      <w:proofErr w:type="gramStart"/>
      <w:r w:rsidRPr="00AD1CCC">
        <w:rPr>
          <w:rFonts w:ascii="Times New Roman" w:eastAsia="Calibri" w:hAnsi="Times New Roman" w:cs="Times New Roman"/>
          <w:iCs/>
          <w:sz w:val="24"/>
          <w:szCs w:val="24"/>
          <w:lang w:eastAsia="ar-SA" w:bidi="en-US"/>
        </w:rPr>
        <w:t>от</w:t>
      </w:r>
      <w:proofErr w:type="gramEnd"/>
      <w:r w:rsidRPr="00AD1CCC">
        <w:rPr>
          <w:rFonts w:ascii="Times New Roman" w:eastAsia="Calibri" w:hAnsi="Times New Roman" w:cs="Times New Roman"/>
          <w:iCs/>
          <w:sz w:val="24"/>
          <w:szCs w:val="24"/>
          <w:lang w:eastAsia="ar-SA" w:bidi="en-US"/>
        </w:rPr>
        <w:t xml:space="preserve"> собственных;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 w:bidi="en-US"/>
        </w:rPr>
      </w:pPr>
      <w:r w:rsidRPr="00AD1CCC">
        <w:rPr>
          <w:rFonts w:ascii="Times New Roman" w:eastAsia="NewtonCSanPin-Regular" w:hAnsi="Times New Roman" w:cs="Times New Roman"/>
          <w:sz w:val="24"/>
          <w:szCs w:val="24"/>
          <w:lang w:bidi="en-US"/>
        </w:rPr>
        <w:t>-обращаться за помощью;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 w:bidi="en-US"/>
        </w:rPr>
      </w:pPr>
      <w:r w:rsidRPr="00AD1CCC">
        <w:rPr>
          <w:rFonts w:ascii="Times New Roman" w:eastAsia="NewtonCSanPin-Regular" w:hAnsi="Times New Roman" w:cs="Times New Roman"/>
          <w:sz w:val="24"/>
          <w:szCs w:val="24"/>
          <w:lang w:bidi="en-US"/>
        </w:rPr>
        <w:t>-формулировать свои затруднения;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NewtonCSanPin-Regular" w:hAnsi="Times New Roman" w:cs="Times New Roman"/>
          <w:sz w:val="24"/>
          <w:szCs w:val="24"/>
          <w:lang w:bidi="en-US"/>
        </w:rPr>
        <w:t xml:space="preserve">-предлагать помощь и сотрудничество; 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NewtonCSanPin-Regular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NewtonCSanPin-Regular" w:hAnsi="Times New Roman" w:cs="Times New Roman"/>
          <w:sz w:val="24"/>
          <w:szCs w:val="24"/>
          <w:lang w:bidi="en-US"/>
        </w:rPr>
        <w:t xml:space="preserve">-договариваться и приходить к общему решению; 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NewtonCSanPin-Regular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NewtonCSanPin-Regular" w:hAnsi="Times New Roman" w:cs="Times New Roman"/>
          <w:sz w:val="24"/>
          <w:szCs w:val="24"/>
          <w:lang w:bidi="en-US"/>
        </w:rPr>
        <w:t>-формулировать собственное мнение и позицию;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-осуществлять взаимный контроль; 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-адекватно оценивать собственное поведение и поведение окружающих;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-оформлять свои мысли в устной форме;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-слушать и понимать речь  других;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 учиться работать в  паре,  группе; выполнять различные роли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(лидера исполнителя).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-овладение умениями организовывать </w:t>
      </w:r>
      <w:proofErr w:type="spellStart"/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здоровьесберегающую</w:t>
      </w:r>
      <w:proofErr w:type="spellEnd"/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CCC" w:rsidRPr="00AD1CCC" w:rsidRDefault="00AD1CCC" w:rsidP="00BD722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результате освоения программного материала по внеурочной деятельности учащиеся  должны:</w:t>
      </w:r>
    </w:p>
    <w:p w:rsidR="00AD1CCC" w:rsidRPr="00BD7227" w:rsidRDefault="00AD1CCC" w:rsidP="00BD722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2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представление</w:t>
      </w:r>
      <w:r w:rsidRPr="00BD7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D1CCC" w:rsidRPr="00AD1CCC" w:rsidRDefault="00AD1CCC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-о связи занятий физическими упражнениями с укреплением здоровья и повышением физической подготовленности;</w:t>
      </w:r>
    </w:p>
    <w:p w:rsidR="00AD1CCC" w:rsidRPr="00AD1CCC" w:rsidRDefault="00AD1CCC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 режиме дня и личной гигиене;</w:t>
      </w:r>
    </w:p>
    <w:p w:rsidR="00AD1CCC" w:rsidRPr="00AD1CCC" w:rsidRDefault="00AD1CCC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 вредных и полезных привычках;</w:t>
      </w:r>
    </w:p>
    <w:p w:rsidR="00AD1CCC" w:rsidRPr="00AD1CCC" w:rsidRDefault="00AD1CCC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 народных и спортивных играх и их правилах;</w:t>
      </w:r>
    </w:p>
    <w:p w:rsidR="00AD1CCC" w:rsidRPr="00AD1CCC" w:rsidRDefault="00AD1CCC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 различных видах подвижных игр и  их правилах;</w:t>
      </w:r>
    </w:p>
    <w:p w:rsidR="00AD1CCC" w:rsidRPr="00AD1CCC" w:rsidRDefault="00AD1CCC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 правилах составления комплексов разминки;</w:t>
      </w:r>
    </w:p>
    <w:p w:rsidR="00AD1CCC" w:rsidRPr="00AD1CCC" w:rsidRDefault="00AD1CCC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 правилах проведения игр, эстафет и праздников;</w:t>
      </w:r>
    </w:p>
    <w:p w:rsidR="00AD1CCC" w:rsidRPr="00AD1CCC" w:rsidRDefault="00AD1CCC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 правилах поведения во время игры;</w:t>
      </w:r>
    </w:p>
    <w:p w:rsidR="00AD1CCC" w:rsidRPr="00AD1CCC" w:rsidRDefault="00AD1CCC" w:rsidP="00BD722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-не менее двух комплексов упражнений на развитие силы, быстроты, выносливости, ловкости, гибкости.</w:t>
      </w:r>
    </w:p>
    <w:p w:rsidR="00AD1CCC" w:rsidRPr="00BD7227" w:rsidRDefault="00AD1CCC" w:rsidP="00BD7227">
      <w:pPr>
        <w:spacing w:after="0"/>
        <w:ind w:left="-284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AD1CC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D7227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  <w:r w:rsidRPr="00BD7227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 применять на практике приобретенные  знания  о правилах ведения здорового образа жизни: занятие спортом, правильное питание, отказ от вредных привычек;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-играть в подвижные игры;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-соблюдать правила игры;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-организовать подвижные игры (3-4);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-работать в коллективе;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-выполнять упражнения в игровой ситуации (равновесие, силовые упражнения, гибкость);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-проявить смекалку и находчивость, быстроту и хорошую координацию;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-владеть мячом, скакалкой, обручем и другим спортивным инвентарём; </w:t>
      </w:r>
    </w:p>
    <w:p w:rsidR="00AD1CCC" w:rsidRP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-выполнять комплексы упражнений, направленно воздействующие на формирование правильной осанки;</w:t>
      </w:r>
    </w:p>
    <w:p w:rsidR="00AD1CCC" w:rsidRDefault="00AD1CCC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D1CCC">
        <w:rPr>
          <w:rFonts w:ascii="Times New Roman" w:eastAsia="Calibri" w:hAnsi="Times New Roman" w:cs="Times New Roman"/>
          <w:sz w:val="24"/>
          <w:szCs w:val="24"/>
          <w:lang w:bidi="en-US"/>
        </w:rPr>
        <w:t>-выполнять комплексы утренней зарядки и физкультминуток.</w:t>
      </w:r>
    </w:p>
    <w:p w:rsidR="00BD7227" w:rsidRDefault="00BD7227" w:rsidP="00BD7227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D1CCC" w:rsidRPr="00BD7227" w:rsidRDefault="00BD7227" w:rsidP="00AD1CCC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>ТЕМАТИЧЕСКОЕ ПЛАНИРОВАНИЕ</w:t>
      </w:r>
    </w:p>
    <w:tbl>
      <w:tblPr>
        <w:tblW w:w="8803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39"/>
        <w:gridCol w:w="1583"/>
        <w:gridCol w:w="14"/>
      </w:tblGrid>
      <w:tr w:rsidR="00AD1CCC" w:rsidRPr="00BD7227" w:rsidTr="00BD7227">
        <w:trPr>
          <w:gridAfter w:val="1"/>
          <w:wAfter w:w="14" w:type="dxa"/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f26fc0664197d85e2405bd3632309c5d70e2ca6b"/>
            <w:bookmarkStart w:id="2" w:name="4"/>
            <w:bookmarkEnd w:id="1"/>
            <w:bookmarkEnd w:id="2"/>
            <w:r w:rsidRPr="00BD7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CCC" w:rsidRPr="00BD7227" w:rsidRDefault="00AD1CCC" w:rsidP="00BD7227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D1CCC" w:rsidRPr="00BD7227" w:rsidTr="00BD7227">
        <w:trPr>
          <w:gridAfter w:val="1"/>
          <w:wAfter w:w="14" w:type="dxa"/>
          <w:trHeight w:val="1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 с элементами легкой атлетики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CCC" w:rsidRPr="00BD7227" w:rsidRDefault="00AD1CCC" w:rsidP="00BD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D1CCC" w:rsidRPr="00BD7227" w:rsidTr="00BD7227">
        <w:trPr>
          <w:gridAfter w:val="1"/>
          <w:wAfter w:w="14" w:type="dxa"/>
          <w:trHeight w:val="2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Ритмическая гимнастика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CCC" w:rsidRPr="00BD7227" w:rsidRDefault="00AD1CCC" w:rsidP="00BD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1CCC" w:rsidRPr="00BD7227" w:rsidTr="00BD7227">
        <w:trPr>
          <w:gridAfter w:val="1"/>
          <w:wAfter w:w="14" w:type="dxa"/>
          <w:trHeight w:val="1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22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CCC" w:rsidRPr="00BD7227" w:rsidRDefault="007547AC" w:rsidP="00BD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D1CCC" w:rsidRPr="00BD7227" w:rsidTr="00BD7227">
        <w:trPr>
          <w:gridAfter w:val="1"/>
          <w:wAfter w:w="14" w:type="dxa"/>
          <w:trHeight w:val="2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2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CCC" w:rsidRPr="00BD7227" w:rsidRDefault="007547AC" w:rsidP="00BD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1CCC" w:rsidRPr="00AD1CCC" w:rsidTr="00BD7227">
        <w:trPr>
          <w:trHeight w:val="3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CCC" w:rsidRPr="00BD7227" w:rsidRDefault="00AD1CCC" w:rsidP="00BD7227">
            <w:pPr>
              <w:tabs>
                <w:tab w:val="left" w:pos="3640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BD7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CCC" w:rsidRPr="00BD7227" w:rsidRDefault="00AD1CCC" w:rsidP="00BD72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AD1CCC" w:rsidRDefault="00AD1CCC" w:rsidP="00AD1CC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</w:t>
      </w:r>
    </w:p>
    <w:p w:rsidR="005072BD" w:rsidRDefault="005072BD" w:rsidP="00AD1CCC">
      <w:pPr>
        <w:rPr>
          <w:rFonts w:ascii="Calibri" w:eastAsia="Calibri" w:hAnsi="Calibri" w:cs="Times New Roman"/>
        </w:rPr>
      </w:pPr>
    </w:p>
    <w:p w:rsidR="00AD1CCC" w:rsidRPr="00AD1CCC" w:rsidRDefault="00AD1CCC" w:rsidP="00AD1CCC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AD1CCC" w:rsidRPr="00AD1CCC" w:rsidRDefault="00AD1CCC" w:rsidP="00AD1CCC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bidi="en-US"/>
        </w:rPr>
      </w:pPr>
    </w:p>
    <w:p w:rsidR="00AD1CCC" w:rsidRPr="00AD1CCC" w:rsidRDefault="00AD1CCC" w:rsidP="00AD1C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D1CCC" w:rsidRPr="00AD1CCC" w:rsidRDefault="00AD1CCC" w:rsidP="00AD1CCC">
      <w:pPr>
        <w:rPr>
          <w:rFonts w:ascii="Times New Roman" w:eastAsia="Calibri" w:hAnsi="Times New Roman" w:cs="Times New Roman"/>
          <w:sz w:val="24"/>
          <w:szCs w:val="24"/>
        </w:rPr>
      </w:pPr>
    </w:p>
    <w:p w:rsidR="00AD1CCC" w:rsidRPr="00AD1CCC" w:rsidRDefault="00AD1CCC" w:rsidP="00AD1CCC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CCC" w:rsidRPr="0011775B" w:rsidRDefault="00AD1CCC" w:rsidP="00AD1C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B8D" w:rsidRDefault="00DF0B8D"/>
    <w:sectPr w:rsidR="00DF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ACFCC3BA"/>
    <w:lvl w:ilvl="0" w:tplc="079E8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182E"/>
    <w:multiLevelType w:val="multilevel"/>
    <w:tmpl w:val="8C9E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7D665E6"/>
    <w:multiLevelType w:val="hybridMultilevel"/>
    <w:tmpl w:val="72FE1930"/>
    <w:lvl w:ilvl="0" w:tplc="4712D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C3D20"/>
    <w:multiLevelType w:val="hybridMultilevel"/>
    <w:tmpl w:val="94F6264C"/>
    <w:lvl w:ilvl="0" w:tplc="BC58F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C"/>
    <w:rsid w:val="00062EC5"/>
    <w:rsid w:val="001C4F3E"/>
    <w:rsid w:val="00255BF4"/>
    <w:rsid w:val="005072BD"/>
    <w:rsid w:val="00563547"/>
    <w:rsid w:val="007547AC"/>
    <w:rsid w:val="009E7D92"/>
    <w:rsid w:val="00AD1CCC"/>
    <w:rsid w:val="00BC6A89"/>
    <w:rsid w:val="00BD7227"/>
    <w:rsid w:val="00D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1C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AD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55BF4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ru-RU"/>
    </w:rPr>
  </w:style>
  <w:style w:type="paragraph" w:styleId="a5">
    <w:name w:val="List Paragraph"/>
    <w:basedOn w:val="a3"/>
    <w:qFormat/>
    <w:rsid w:val="00255BF4"/>
    <w:pPr>
      <w:ind w:left="720"/>
    </w:pPr>
    <w:rPr>
      <w:rFonts w:eastAsia="Droid Sans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1C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AD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55BF4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ru-RU"/>
    </w:rPr>
  </w:style>
  <w:style w:type="paragraph" w:styleId="a5">
    <w:name w:val="List Paragraph"/>
    <w:basedOn w:val="a3"/>
    <w:qFormat/>
    <w:rsid w:val="00255BF4"/>
    <w:pPr>
      <w:ind w:left="720"/>
    </w:pPr>
    <w:rPr>
      <w:rFonts w:eastAsia="Droid Sans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6</cp:revision>
  <dcterms:created xsi:type="dcterms:W3CDTF">2019-08-15T23:25:00Z</dcterms:created>
  <dcterms:modified xsi:type="dcterms:W3CDTF">2019-11-03T05:47:00Z</dcterms:modified>
</cp:coreProperties>
</file>