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B1" w:rsidRDefault="00B75AB1">
      <w:pPr>
        <w:pStyle w:val="a3"/>
      </w:pPr>
    </w:p>
    <w:p w:rsidR="00B75AB1" w:rsidRDefault="004529D6">
      <w:pPr>
        <w:pStyle w:val="a3"/>
        <w:shd w:val="clear" w:color="auto" w:fill="FFFFFF"/>
        <w:tabs>
          <w:tab w:val="left" w:pos="-708"/>
          <w:tab w:val="left" w:pos="141"/>
        </w:tabs>
        <w:ind w:right="283"/>
        <w:jc w:val="center"/>
      </w:pPr>
      <w:r>
        <w:rPr>
          <w:rFonts w:ascii="Times New Roman" w:hAnsi="Times New Roman"/>
          <w:lang w:eastAsia="en-US"/>
        </w:rPr>
        <w:t>Муниципальное казённое общеобразовательное учреждение</w:t>
      </w:r>
    </w:p>
    <w:p w:rsidR="00B75AB1" w:rsidRDefault="004529D6">
      <w:pPr>
        <w:pStyle w:val="a3"/>
        <w:ind w:right="283"/>
        <w:jc w:val="center"/>
      </w:pPr>
      <w:r>
        <w:rPr>
          <w:rFonts w:ascii="Times New Roman" w:hAnsi="Times New Roman"/>
          <w:lang w:eastAsia="en-US"/>
        </w:rPr>
        <w:t xml:space="preserve">«Основная общеобразовательная школа с. </w:t>
      </w:r>
      <w:proofErr w:type="gramStart"/>
      <w:r>
        <w:rPr>
          <w:rFonts w:ascii="Times New Roman" w:hAnsi="Times New Roman"/>
          <w:lang w:eastAsia="en-US"/>
        </w:rPr>
        <w:t>Полевое</w:t>
      </w:r>
      <w:proofErr w:type="gramEnd"/>
      <w:r>
        <w:rPr>
          <w:rFonts w:ascii="Times New Roman" w:hAnsi="Times New Roman"/>
          <w:lang w:eastAsia="en-US"/>
        </w:rPr>
        <w:t>»</w:t>
      </w:r>
    </w:p>
    <w:p w:rsidR="00B75AB1" w:rsidRDefault="00B75AB1">
      <w:pPr>
        <w:pStyle w:val="a3"/>
        <w:ind w:right="283"/>
        <w:jc w:val="both"/>
      </w:pPr>
    </w:p>
    <w:p w:rsidR="00B75AB1" w:rsidRDefault="00B75AB1">
      <w:pPr>
        <w:pStyle w:val="a3"/>
        <w:ind w:right="283"/>
        <w:jc w:val="both"/>
      </w:pPr>
    </w:p>
    <w:p w:rsidR="00D92A6F" w:rsidRDefault="00D92A6F" w:rsidP="00D92A6F">
      <w:pPr>
        <w:pStyle w:val="a3"/>
      </w:pPr>
      <w:r>
        <w:t>СОГЛАСОВАНА</w:t>
      </w:r>
      <w:r>
        <w:tab/>
      </w:r>
      <w:r>
        <w:tab/>
      </w:r>
      <w:r>
        <w:tab/>
        <w:t xml:space="preserve">                                                                          УТВЕРЖДЕНА</w:t>
      </w:r>
    </w:p>
    <w:p w:rsidR="00D92A6F" w:rsidRDefault="00D92A6F" w:rsidP="00D92A6F">
      <w:pPr>
        <w:pStyle w:val="a3"/>
      </w:pPr>
      <w:r>
        <w:t>Зам. директора по ВР                                                                                 приказ директора школы</w:t>
      </w:r>
    </w:p>
    <w:p w:rsidR="00D92A6F" w:rsidRDefault="00D92A6F" w:rsidP="00D92A6F">
      <w:pPr>
        <w:pStyle w:val="a3"/>
      </w:pPr>
      <w:r>
        <w:t>___________ Р.М. Михайличенко</w:t>
      </w:r>
      <w:r>
        <w:tab/>
      </w:r>
      <w:r>
        <w:tab/>
        <w:t xml:space="preserve">                                                     </w:t>
      </w:r>
      <w:r w:rsidRPr="00E972F0">
        <w:t>25</w:t>
      </w:r>
      <w:r>
        <w:t>.</w:t>
      </w:r>
      <w:r w:rsidRPr="00E972F0">
        <w:t>06</w:t>
      </w:r>
      <w:r>
        <w:t xml:space="preserve">.2020 г.     №130      </w:t>
      </w:r>
      <w:r>
        <w:t xml:space="preserve">                             </w:t>
      </w:r>
      <w:r>
        <w:tab/>
        <w:t xml:space="preserve">                                                                                                        </w:t>
      </w:r>
    </w:p>
    <w:p w:rsidR="00D92A6F" w:rsidRDefault="00D92A6F" w:rsidP="00D92A6F">
      <w:pPr>
        <w:pStyle w:val="a3"/>
        <w:ind w:right="-1"/>
        <w:jc w:val="both"/>
      </w:pPr>
      <w:r>
        <w:t>«___»_______ 2020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2A6F" w:rsidRDefault="00D92A6F" w:rsidP="00D92A6F">
      <w:pPr>
        <w:pStyle w:val="a3"/>
        <w:ind w:hanging="567"/>
      </w:pPr>
    </w:p>
    <w:p w:rsidR="00B75AB1" w:rsidRDefault="00B75AB1">
      <w:pPr>
        <w:pStyle w:val="a3"/>
      </w:pPr>
    </w:p>
    <w:p w:rsidR="00B75AB1" w:rsidRDefault="00B75AB1">
      <w:pPr>
        <w:pStyle w:val="a3"/>
      </w:pPr>
    </w:p>
    <w:p w:rsidR="00D92A6F" w:rsidRDefault="00D92A6F" w:rsidP="00D92A6F">
      <w:pPr>
        <w:pStyle w:val="a3"/>
        <w:rPr>
          <w:rFonts w:ascii="Times New Roman" w:hAnsi="Times New Roman"/>
          <w:lang w:eastAsia="en-US"/>
        </w:rPr>
      </w:pPr>
    </w:p>
    <w:p w:rsidR="00B75AB1" w:rsidRDefault="004529D6">
      <w:pPr>
        <w:pStyle w:val="a3"/>
        <w:ind w:right="-1"/>
        <w:jc w:val="both"/>
      </w:pP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</w:p>
    <w:p w:rsidR="00B75AB1" w:rsidRDefault="00B75AB1">
      <w:pPr>
        <w:pStyle w:val="a3"/>
        <w:ind w:right="283"/>
        <w:jc w:val="both"/>
      </w:pPr>
    </w:p>
    <w:p w:rsidR="00B75AB1" w:rsidRDefault="00B75AB1">
      <w:pPr>
        <w:pStyle w:val="a3"/>
        <w:ind w:right="283"/>
        <w:jc w:val="both"/>
      </w:pPr>
    </w:p>
    <w:p w:rsidR="00B75AB1" w:rsidRDefault="00B75AB1">
      <w:pPr>
        <w:pStyle w:val="a3"/>
        <w:ind w:right="283"/>
        <w:jc w:val="both"/>
      </w:pPr>
    </w:p>
    <w:p w:rsidR="00B75AB1" w:rsidRDefault="00B75AB1">
      <w:pPr>
        <w:pStyle w:val="a3"/>
        <w:ind w:right="283"/>
        <w:jc w:val="both"/>
      </w:pPr>
    </w:p>
    <w:p w:rsidR="00B75AB1" w:rsidRDefault="00B75AB1">
      <w:pPr>
        <w:pStyle w:val="a3"/>
        <w:ind w:right="283"/>
        <w:jc w:val="both"/>
      </w:pPr>
    </w:p>
    <w:p w:rsidR="00B75AB1" w:rsidRDefault="00B75AB1">
      <w:pPr>
        <w:pStyle w:val="a3"/>
        <w:ind w:right="283"/>
        <w:jc w:val="both"/>
      </w:pPr>
    </w:p>
    <w:p w:rsidR="00B75AB1" w:rsidRDefault="00B75AB1">
      <w:pPr>
        <w:pStyle w:val="a3"/>
        <w:ind w:right="283"/>
        <w:jc w:val="both"/>
      </w:pPr>
    </w:p>
    <w:p w:rsidR="00B75AB1" w:rsidRPr="00D92A6F" w:rsidRDefault="004529D6">
      <w:pPr>
        <w:pStyle w:val="a3"/>
        <w:ind w:right="283"/>
        <w:jc w:val="center"/>
        <w:rPr>
          <w:b/>
        </w:rPr>
      </w:pPr>
      <w:r w:rsidRPr="00D92A6F">
        <w:rPr>
          <w:rFonts w:ascii="Times New Roman" w:hAnsi="Times New Roman"/>
          <w:b/>
          <w:lang w:eastAsia="en-US"/>
        </w:rPr>
        <w:t>Программа кружка</w:t>
      </w:r>
      <w:r w:rsidRPr="00D92A6F">
        <w:rPr>
          <w:rFonts w:ascii="Times New Roman" w:hAnsi="Times New Roman"/>
          <w:b/>
          <w:lang w:eastAsia="en-US"/>
        </w:rPr>
        <w:t xml:space="preserve"> </w:t>
      </w:r>
    </w:p>
    <w:p w:rsidR="00B75AB1" w:rsidRPr="00D92A6F" w:rsidRDefault="00D92A6F">
      <w:pPr>
        <w:pStyle w:val="a3"/>
        <w:ind w:right="283"/>
        <w:jc w:val="center"/>
      </w:pPr>
      <w:bookmarkStart w:id="0" w:name="__DdeLink__701_324652535"/>
      <w:bookmarkStart w:id="1" w:name="__DdeLink__783_2027690368"/>
      <w:bookmarkEnd w:id="0"/>
      <w:bookmarkEnd w:id="1"/>
      <w:r w:rsidRPr="00D92A6F">
        <w:rPr>
          <w:rFonts w:ascii="Times New Roman" w:hAnsi="Times New Roman"/>
          <w:b/>
          <w:lang w:eastAsia="en-US"/>
        </w:rPr>
        <w:t>«</w:t>
      </w:r>
      <w:proofErr w:type="spellStart"/>
      <w:r w:rsidRPr="00D92A6F">
        <w:rPr>
          <w:rFonts w:ascii="Times New Roman" w:hAnsi="Times New Roman"/>
          <w:b/>
          <w:lang w:eastAsia="en-US"/>
        </w:rPr>
        <w:t>Практико</w:t>
      </w:r>
      <w:proofErr w:type="spellEnd"/>
      <w:r w:rsidRPr="00D92A6F">
        <w:rPr>
          <w:rFonts w:ascii="Times New Roman" w:hAnsi="Times New Roman"/>
          <w:b/>
          <w:lang w:eastAsia="en-US"/>
        </w:rPr>
        <w:t xml:space="preserve"> -</w:t>
      </w:r>
      <w:r w:rsidR="004529D6" w:rsidRPr="00D92A6F">
        <w:rPr>
          <w:rFonts w:ascii="Times New Roman" w:hAnsi="Times New Roman"/>
          <w:b/>
          <w:lang w:eastAsia="en-US"/>
        </w:rPr>
        <w:t xml:space="preserve"> ориентированные задания по географии»</w:t>
      </w:r>
    </w:p>
    <w:p w:rsidR="00B75AB1" w:rsidRPr="00D92A6F" w:rsidRDefault="004529D6">
      <w:pPr>
        <w:pStyle w:val="a3"/>
        <w:ind w:right="283"/>
        <w:jc w:val="center"/>
      </w:pPr>
      <w:r w:rsidRPr="00D92A6F">
        <w:rPr>
          <w:rFonts w:ascii="Times New Roman" w:hAnsi="Times New Roman"/>
          <w:lang w:eastAsia="en-US"/>
        </w:rPr>
        <w:t>для учащихся 5 класса</w:t>
      </w:r>
    </w:p>
    <w:p w:rsidR="00D92A6F" w:rsidRPr="00D92A6F" w:rsidRDefault="00D92A6F" w:rsidP="00D92A6F">
      <w:pPr>
        <w:pStyle w:val="a3"/>
        <w:ind w:right="283"/>
        <w:jc w:val="center"/>
      </w:pPr>
      <w:r w:rsidRPr="00D92A6F">
        <w:rPr>
          <w:rFonts w:ascii="Times New Roman" w:hAnsi="Times New Roman"/>
          <w:lang w:eastAsia="en-US"/>
        </w:rPr>
        <w:t>на 2020 – 2021 учебный год.</w:t>
      </w:r>
    </w:p>
    <w:p w:rsidR="00B75AB1" w:rsidRPr="00D92A6F" w:rsidRDefault="00B75AB1">
      <w:pPr>
        <w:pStyle w:val="a3"/>
        <w:ind w:right="283"/>
        <w:jc w:val="both"/>
      </w:pPr>
    </w:p>
    <w:p w:rsidR="00B75AB1" w:rsidRPr="00D92A6F" w:rsidRDefault="00B75AB1">
      <w:pPr>
        <w:pStyle w:val="a3"/>
        <w:ind w:right="283"/>
        <w:jc w:val="both"/>
      </w:pPr>
    </w:p>
    <w:p w:rsidR="00B75AB1" w:rsidRDefault="00B75AB1">
      <w:pPr>
        <w:pStyle w:val="a3"/>
        <w:ind w:right="283"/>
        <w:jc w:val="both"/>
      </w:pPr>
    </w:p>
    <w:p w:rsidR="00B75AB1" w:rsidRDefault="00B75AB1">
      <w:pPr>
        <w:pStyle w:val="a3"/>
        <w:ind w:right="283"/>
        <w:jc w:val="both"/>
      </w:pPr>
    </w:p>
    <w:p w:rsidR="00B75AB1" w:rsidRDefault="00B75AB1">
      <w:pPr>
        <w:pStyle w:val="a3"/>
        <w:ind w:right="283"/>
        <w:jc w:val="both"/>
      </w:pPr>
    </w:p>
    <w:p w:rsidR="00D92A6F" w:rsidRDefault="00D92A6F">
      <w:pPr>
        <w:pStyle w:val="a3"/>
        <w:ind w:right="283"/>
        <w:jc w:val="both"/>
      </w:pPr>
    </w:p>
    <w:p w:rsidR="00D92A6F" w:rsidRDefault="00D92A6F">
      <w:pPr>
        <w:pStyle w:val="a3"/>
        <w:ind w:right="283"/>
        <w:jc w:val="both"/>
      </w:pPr>
    </w:p>
    <w:p w:rsidR="00D92A6F" w:rsidRDefault="00D92A6F">
      <w:pPr>
        <w:pStyle w:val="a3"/>
        <w:ind w:right="283"/>
        <w:jc w:val="both"/>
      </w:pPr>
    </w:p>
    <w:p w:rsidR="00D92A6F" w:rsidRDefault="004529D6" w:rsidP="00D92A6F">
      <w:pPr>
        <w:pStyle w:val="a3"/>
        <w:ind w:right="283"/>
        <w:jc w:val="righ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Составитель: </w:t>
      </w:r>
    </w:p>
    <w:p w:rsidR="00B75AB1" w:rsidRDefault="004529D6" w:rsidP="00D92A6F">
      <w:pPr>
        <w:pStyle w:val="a3"/>
        <w:ind w:right="283"/>
        <w:jc w:val="right"/>
      </w:pPr>
      <w:r>
        <w:rPr>
          <w:rFonts w:ascii="Times New Roman" w:hAnsi="Times New Roman"/>
          <w:lang w:eastAsia="en-US"/>
        </w:rPr>
        <w:t>Моисеева Н.Л., учитель географии</w:t>
      </w:r>
    </w:p>
    <w:p w:rsidR="00B75AB1" w:rsidRDefault="00B75AB1">
      <w:pPr>
        <w:pStyle w:val="a3"/>
        <w:ind w:right="283"/>
        <w:jc w:val="both"/>
      </w:pPr>
    </w:p>
    <w:p w:rsidR="00B75AB1" w:rsidRDefault="00B75AB1">
      <w:pPr>
        <w:pStyle w:val="a3"/>
        <w:ind w:right="283"/>
        <w:jc w:val="both"/>
      </w:pPr>
    </w:p>
    <w:p w:rsidR="00B75AB1" w:rsidRDefault="00B75AB1">
      <w:pPr>
        <w:pStyle w:val="a3"/>
        <w:ind w:right="283"/>
      </w:pPr>
    </w:p>
    <w:p w:rsidR="00B75AB1" w:rsidRDefault="00B75AB1">
      <w:pPr>
        <w:pStyle w:val="a3"/>
        <w:ind w:right="283"/>
      </w:pPr>
    </w:p>
    <w:p w:rsidR="00B75AB1" w:rsidRDefault="00B75AB1">
      <w:pPr>
        <w:pStyle w:val="a3"/>
        <w:ind w:right="283"/>
        <w:jc w:val="center"/>
      </w:pPr>
    </w:p>
    <w:p w:rsidR="00B75AB1" w:rsidRDefault="00B75AB1">
      <w:pPr>
        <w:pStyle w:val="a3"/>
        <w:ind w:right="283"/>
        <w:jc w:val="center"/>
      </w:pPr>
    </w:p>
    <w:p w:rsidR="00B75AB1" w:rsidRDefault="00B75AB1">
      <w:pPr>
        <w:pStyle w:val="a3"/>
        <w:ind w:right="283"/>
        <w:jc w:val="center"/>
      </w:pPr>
    </w:p>
    <w:p w:rsidR="00B75AB1" w:rsidRDefault="00B75AB1">
      <w:pPr>
        <w:pStyle w:val="a3"/>
        <w:ind w:right="283"/>
        <w:jc w:val="center"/>
      </w:pPr>
    </w:p>
    <w:p w:rsidR="00B75AB1" w:rsidRDefault="00B75AB1">
      <w:pPr>
        <w:pStyle w:val="a3"/>
        <w:ind w:right="283"/>
        <w:jc w:val="center"/>
      </w:pPr>
    </w:p>
    <w:p w:rsidR="00B75AB1" w:rsidRDefault="00B75AB1" w:rsidP="00D92A6F">
      <w:pPr>
        <w:pStyle w:val="a3"/>
        <w:ind w:right="283"/>
      </w:pPr>
    </w:p>
    <w:p w:rsidR="00B75AB1" w:rsidRDefault="00B75AB1">
      <w:pPr>
        <w:pStyle w:val="a3"/>
        <w:ind w:right="283"/>
        <w:jc w:val="center"/>
      </w:pPr>
    </w:p>
    <w:p w:rsidR="00B75AB1" w:rsidRDefault="00B75AB1">
      <w:pPr>
        <w:pStyle w:val="a3"/>
        <w:ind w:right="283"/>
        <w:jc w:val="center"/>
      </w:pPr>
    </w:p>
    <w:p w:rsidR="00B75AB1" w:rsidRDefault="00B75AB1">
      <w:pPr>
        <w:pStyle w:val="a3"/>
        <w:ind w:right="283"/>
        <w:jc w:val="center"/>
      </w:pPr>
    </w:p>
    <w:p w:rsidR="00B75AB1" w:rsidRDefault="00B75AB1">
      <w:pPr>
        <w:pStyle w:val="a3"/>
        <w:ind w:right="283"/>
        <w:jc w:val="center"/>
      </w:pPr>
    </w:p>
    <w:p w:rsidR="00B75AB1" w:rsidRDefault="00B75AB1">
      <w:pPr>
        <w:pStyle w:val="a3"/>
        <w:ind w:right="283"/>
        <w:jc w:val="center"/>
      </w:pPr>
    </w:p>
    <w:p w:rsidR="00B75AB1" w:rsidRDefault="004529D6">
      <w:pPr>
        <w:pStyle w:val="a3"/>
        <w:ind w:right="283"/>
        <w:jc w:val="center"/>
      </w:pPr>
      <w:r>
        <w:rPr>
          <w:rFonts w:ascii="Times New Roman" w:hAnsi="Times New Roman"/>
          <w:lang w:eastAsia="en-US"/>
        </w:rPr>
        <w:t xml:space="preserve">с. </w:t>
      </w:r>
      <w:proofErr w:type="gramStart"/>
      <w:r>
        <w:rPr>
          <w:rFonts w:ascii="Times New Roman" w:hAnsi="Times New Roman"/>
          <w:lang w:eastAsia="en-US"/>
        </w:rPr>
        <w:t>Полевое</w:t>
      </w:r>
      <w:proofErr w:type="gramEnd"/>
      <w:r>
        <w:rPr>
          <w:rFonts w:ascii="Times New Roman" w:hAnsi="Times New Roman"/>
          <w:lang w:eastAsia="en-US"/>
        </w:rPr>
        <w:t>, 2020 год.</w:t>
      </w:r>
    </w:p>
    <w:p w:rsidR="00B75AB1" w:rsidRDefault="00D92A6F">
      <w:pPr>
        <w:pStyle w:val="a3"/>
        <w:ind w:right="283"/>
        <w:jc w:val="center"/>
      </w:pPr>
      <w:r>
        <w:rPr>
          <w:rFonts w:ascii="Times New Roman" w:hAnsi="Times New Roman"/>
          <w:b/>
          <w:lang w:eastAsia="en-US"/>
        </w:rPr>
        <w:lastRenderedPageBreak/>
        <w:t>ПОЯСНИТЕЛЬНАЯ ЗАПИСКА</w:t>
      </w:r>
    </w:p>
    <w:p w:rsidR="00B75AB1" w:rsidRDefault="00B75AB1">
      <w:pPr>
        <w:pStyle w:val="a3"/>
        <w:ind w:right="283"/>
        <w:jc w:val="center"/>
      </w:pPr>
    </w:p>
    <w:p w:rsidR="00B75AB1" w:rsidRDefault="00D92A6F">
      <w:pPr>
        <w:pStyle w:val="a3"/>
      </w:pPr>
      <w:r>
        <w:rPr>
          <w:rFonts w:ascii="Times New Roman" w:hAnsi="Times New Roman"/>
          <w:lang w:eastAsia="en-US"/>
        </w:rPr>
        <w:tab/>
      </w:r>
      <w:r w:rsidR="004529D6">
        <w:rPr>
          <w:rFonts w:ascii="Times New Roman" w:hAnsi="Times New Roman"/>
          <w:lang w:eastAsia="en-US"/>
        </w:rPr>
        <w:t xml:space="preserve">Рабочая программа кружка  </w:t>
      </w:r>
      <w:r w:rsidR="004529D6">
        <w:rPr>
          <w:rFonts w:ascii="Times New Roman" w:hAnsi="Times New Roman"/>
          <w:lang w:eastAsia="en-US"/>
        </w:rPr>
        <w:t xml:space="preserve">«Практика ориентированные задания по географии» </w:t>
      </w:r>
      <w:r w:rsidR="004529D6">
        <w:rPr>
          <w:rFonts w:ascii="Times New Roman" w:hAnsi="Times New Roman"/>
          <w:lang w:eastAsia="en-US"/>
        </w:rPr>
        <w:t>составлена с учетом следующих нормативных документов:</w:t>
      </w:r>
    </w:p>
    <w:p w:rsidR="00B75AB1" w:rsidRDefault="004529D6">
      <w:pPr>
        <w:pStyle w:val="a3"/>
        <w:tabs>
          <w:tab w:val="left" w:pos="567"/>
        </w:tabs>
      </w:pPr>
      <w:r>
        <w:rPr>
          <w:rFonts w:ascii="Times New Roman" w:hAnsi="Times New Roman"/>
          <w:lang w:eastAsia="en-US"/>
        </w:rPr>
        <w:t xml:space="preserve">1.     Федерального закона № 273-ФЗ от 29.12.2012 г. «Об образовании в </w:t>
      </w:r>
      <w:proofErr w:type="gramStart"/>
      <w:r>
        <w:rPr>
          <w:rFonts w:ascii="Times New Roman" w:hAnsi="Times New Roman"/>
          <w:lang w:eastAsia="en-US"/>
        </w:rPr>
        <w:t>Российской</w:t>
      </w:r>
      <w:proofErr w:type="gramEnd"/>
      <w:r>
        <w:rPr>
          <w:rFonts w:ascii="Times New Roman" w:hAnsi="Times New Roman"/>
          <w:lang w:eastAsia="en-US"/>
        </w:rPr>
        <w:t xml:space="preserve"> </w:t>
      </w:r>
    </w:p>
    <w:p w:rsidR="00B75AB1" w:rsidRDefault="004529D6">
      <w:pPr>
        <w:pStyle w:val="a3"/>
      </w:pPr>
      <w:r>
        <w:rPr>
          <w:rFonts w:ascii="Times New Roman" w:hAnsi="Times New Roman"/>
          <w:lang w:eastAsia="en-US"/>
        </w:rPr>
        <w:t xml:space="preserve">   Федерации» (редакция от 23.07.2013);</w:t>
      </w:r>
    </w:p>
    <w:p w:rsidR="00B75AB1" w:rsidRDefault="004529D6">
      <w:pPr>
        <w:pStyle w:val="a3"/>
      </w:pPr>
      <w:r>
        <w:rPr>
          <w:rFonts w:ascii="Times New Roman" w:hAnsi="Times New Roman"/>
          <w:lang w:eastAsia="en-US"/>
        </w:rPr>
        <w:t>2.     Постановления Главного государственного санитарного врача Российской Федерации от 29.12.2010 № 02600 (</w:t>
      </w:r>
      <w:proofErr w:type="gramStart"/>
      <w:r>
        <w:rPr>
          <w:rFonts w:ascii="Times New Roman" w:hAnsi="Times New Roman"/>
          <w:lang w:eastAsia="en-US"/>
        </w:rPr>
        <w:t>Зарегистрирован</w:t>
      </w:r>
      <w:proofErr w:type="gramEnd"/>
      <w:r>
        <w:rPr>
          <w:rFonts w:ascii="Times New Roman" w:hAnsi="Times New Roman"/>
          <w:lang w:eastAsia="en-US"/>
        </w:rPr>
        <w:t xml:space="preserve"> Минюстом</w:t>
      </w:r>
      <w:r>
        <w:rPr>
          <w:rFonts w:ascii="Times New Roman" w:hAnsi="Times New Roman"/>
          <w:lang w:eastAsia="en-US"/>
        </w:rPr>
        <w:t xml:space="preserve"> России 03.03.2011 № 23290) «Об утверждении СанПиН 2.4.2.2821-10 «Санитарно-эпидемиологические требования к условиям и организации обучения в образовательных учреждениях»; </w:t>
      </w:r>
    </w:p>
    <w:p w:rsidR="00B75AB1" w:rsidRDefault="004529D6">
      <w:pPr>
        <w:pStyle w:val="a3"/>
      </w:pPr>
      <w:r>
        <w:rPr>
          <w:rFonts w:ascii="Times New Roman" w:hAnsi="Times New Roman"/>
          <w:lang w:eastAsia="en-US"/>
        </w:rPr>
        <w:t xml:space="preserve">3.     Приказа Министерства образования и науки Российской Федерации от 07.07.2005 </w:t>
      </w:r>
      <w:r>
        <w:rPr>
          <w:rFonts w:ascii="Times New Roman" w:hAnsi="Times New Roman"/>
          <w:lang w:eastAsia="en-US"/>
        </w:rPr>
        <w:t>г. № 03-126.</w:t>
      </w:r>
      <w:r>
        <w:rPr>
          <w:rFonts w:ascii="Times New Roman" w:hAnsi="Times New Roman"/>
          <w:bCs/>
          <w:lang w:eastAsia="en-US"/>
        </w:rPr>
        <w:t xml:space="preserve"> «</w:t>
      </w:r>
      <w:r>
        <w:rPr>
          <w:rFonts w:ascii="Times New Roman" w:hAnsi="Times New Roman"/>
          <w:lang w:eastAsia="en-US"/>
        </w:rPr>
        <w:t xml:space="preserve">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образования»; </w:t>
      </w:r>
    </w:p>
    <w:p w:rsidR="00B75AB1" w:rsidRDefault="004529D6">
      <w:pPr>
        <w:pStyle w:val="a3"/>
      </w:pPr>
      <w:r>
        <w:rPr>
          <w:rFonts w:ascii="Times New Roman" w:hAnsi="Times New Roman"/>
        </w:rPr>
        <w:t xml:space="preserve">4. Письма Комитета образования ЕАО от 06.05.2020 №14-2163 «Об организации </w:t>
      </w:r>
      <w:r>
        <w:rPr>
          <w:rFonts w:ascii="Times New Roman" w:hAnsi="Times New Roman"/>
        </w:rPr>
        <w:t>образовательной деятельности в 2020-2021 учебном году»;</w:t>
      </w:r>
    </w:p>
    <w:p w:rsidR="00B75AB1" w:rsidRDefault="004529D6">
      <w:pPr>
        <w:pStyle w:val="a3"/>
      </w:pPr>
      <w:r>
        <w:rPr>
          <w:rFonts w:ascii="Times New Roman" w:hAnsi="Times New Roman"/>
        </w:rPr>
        <w:t xml:space="preserve">5.  Приказа МКОУ «ООШ с. </w:t>
      </w:r>
      <w:proofErr w:type="gramStart"/>
      <w:r>
        <w:rPr>
          <w:rFonts w:ascii="Times New Roman" w:hAnsi="Times New Roman"/>
        </w:rPr>
        <w:t>Полевое</w:t>
      </w:r>
      <w:proofErr w:type="gramEnd"/>
      <w:r>
        <w:rPr>
          <w:rFonts w:ascii="Times New Roman" w:hAnsi="Times New Roman"/>
        </w:rPr>
        <w:t>» от 25. 06. 2020 г № 130 «Об утверждении ОПП на 2020 – 2021 учебный год»</w:t>
      </w:r>
    </w:p>
    <w:p w:rsidR="00B75AB1" w:rsidRDefault="004529D6">
      <w:pPr>
        <w:pStyle w:val="a3"/>
      </w:pPr>
      <w:r>
        <w:rPr>
          <w:rFonts w:ascii="Times New Roman" w:hAnsi="Times New Roman"/>
          <w:bCs/>
          <w:lang w:eastAsia="en-US"/>
        </w:rPr>
        <w:tab/>
      </w:r>
    </w:p>
    <w:p w:rsidR="00B75AB1" w:rsidRDefault="004529D6">
      <w:pPr>
        <w:pStyle w:val="a3"/>
        <w:jc w:val="both"/>
      </w:pPr>
      <w:r>
        <w:rPr>
          <w:rFonts w:ascii="Times New Roman" w:hAnsi="Times New Roman"/>
          <w:bCs/>
          <w:lang w:eastAsia="en-US"/>
        </w:rPr>
        <w:tab/>
      </w:r>
      <w:r>
        <w:rPr>
          <w:rFonts w:ascii="Times New Roman" w:hAnsi="Times New Roman"/>
          <w:lang w:eastAsia="en-US"/>
        </w:rPr>
        <w:t>Программа кружка направлена на расширение и углубление знаний по предмету. Темы программы н</w:t>
      </w:r>
      <w:r>
        <w:rPr>
          <w:rFonts w:ascii="Times New Roman" w:hAnsi="Times New Roman"/>
          <w:lang w:eastAsia="en-US"/>
        </w:rPr>
        <w:t>епосредственно примыкают к основному курсу географии 5 класса. Курс направлен на развитие познавательного и интереса, расширение знаний по географии, полученных на уроках, на развитие креативных способностей учащихся и более качественной отработке умений и</w:t>
      </w:r>
      <w:r>
        <w:rPr>
          <w:rFonts w:ascii="Times New Roman" w:hAnsi="Times New Roman"/>
          <w:lang w:eastAsia="en-US"/>
        </w:rPr>
        <w:t xml:space="preserve"> навыков, при решении нестандартных задач по географии.</w:t>
      </w:r>
    </w:p>
    <w:p w:rsidR="00B75AB1" w:rsidRDefault="004529D6">
      <w:pPr>
        <w:pStyle w:val="a3"/>
        <w:jc w:val="both"/>
      </w:pPr>
      <w:r>
        <w:rPr>
          <w:rFonts w:ascii="Times New Roman" w:hAnsi="Times New Roman"/>
        </w:rPr>
        <w:t>Общее количество часов составляет – 35 часов, из расчёта 1 час в неделю.</w:t>
      </w:r>
    </w:p>
    <w:p w:rsidR="00B75AB1" w:rsidRDefault="00B75AB1">
      <w:pPr>
        <w:pStyle w:val="a3"/>
        <w:jc w:val="both"/>
      </w:pPr>
    </w:p>
    <w:p w:rsidR="00B75AB1" w:rsidRDefault="004529D6">
      <w:pPr>
        <w:pStyle w:val="a3"/>
      </w:pPr>
      <w:r>
        <w:rPr>
          <w:rFonts w:ascii="Times New Roman" w:hAnsi="Times New Roman"/>
          <w:b/>
        </w:rPr>
        <w:t>Цель курса</w:t>
      </w:r>
      <w:bookmarkStart w:id="2" w:name="sub_20231"/>
      <w:r>
        <w:rPr>
          <w:rFonts w:ascii="Times New Roman" w:hAnsi="Times New Roman"/>
        </w:rPr>
        <w:t xml:space="preserve">: </w:t>
      </w:r>
    </w:p>
    <w:p w:rsidR="00B75AB1" w:rsidRDefault="004529D6" w:rsidP="00D92A6F">
      <w:pPr>
        <w:pStyle w:val="aa"/>
        <w:numPr>
          <w:ilvl w:val="0"/>
          <w:numId w:val="5"/>
        </w:numPr>
        <w:ind w:left="0" w:firstLine="401"/>
        <w:jc w:val="both"/>
      </w:pPr>
      <w:r>
        <w:rPr>
          <w:rFonts w:ascii="Times New Roman" w:hAnsi="Times New Roman"/>
        </w:rPr>
        <w:t>формирование представлений о географии, ее роли в освоении планеты человеком, о географических знаниях как компо</w:t>
      </w:r>
      <w:r>
        <w:rPr>
          <w:rFonts w:ascii="Times New Roman" w:hAnsi="Times New Roman"/>
        </w:rPr>
        <w:t>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B75AB1" w:rsidRDefault="004529D6" w:rsidP="00D92A6F">
      <w:pPr>
        <w:pStyle w:val="aa"/>
        <w:numPr>
          <w:ilvl w:val="0"/>
          <w:numId w:val="5"/>
        </w:numPr>
        <w:ind w:left="0" w:firstLine="401"/>
        <w:jc w:val="both"/>
      </w:pPr>
      <w:bookmarkStart w:id="3" w:name="sub_20232"/>
      <w:bookmarkEnd w:id="2"/>
      <w:bookmarkEnd w:id="3"/>
      <w:r>
        <w:rPr>
          <w:rFonts w:ascii="Times New Roman" w:hAnsi="Times New Roman"/>
        </w:rPr>
        <w:t>2)формирование первичных компетенций использования территори</w:t>
      </w:r>
      <w:r>
        <w:rPr>
          <w:rFonts w:ascii="Times New Roman" w:hAnsi="Times New Roman"/>
        </w:rPr>
        <w:t>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B75AB1" w:rsidRDefault="004529D6" w:rsidP="00D92A6F">
      <w:pPr>
        <w:pStyle w:val="aa"/>
        <w:numPr>
          <w:ilvl w:val="0"/>
          <w:numId w:val="5"/>
        </w:numPr>
        <w:ind w:left="0" w:firstLine="401"/>
        <w:jc w:val="both"/>
      </w:pPr>
      <w:bookmarkStart w:id="4" w:name="sub_202311"/>
      <w:bookmarkStart w:id="5" w:name="sub_20234"/>
      <w:bookmarkEnd w:id="4"/>
      <w:bookmarkEnd w:id="5"/>
      <w:r>
        <w:rPr>
          <w:rFonts w:ascii="Times New Roman" w:hAnsi="Times New Roman"/>
        </w:rPr>
        <w:t>3) формирование представлений и основополагающих теоретических знаний о целостности и неодно</w:t>
      </w:r>
      <w:r>
        <w:rPr>
          <w:rFonts w:ascii="Times New Roman" w:hAnsi="Times New Roman"/>
        </w:rPr>
        <w:t>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B75AB1" w:rsidRDefault="004529D6" w:rsidP="00D92A6F">
      <w:pPr>
        <w:pStyle w:val="aa"/>
        <w:numPr>
          <w:ilvl w:val="0"/>
          <w:numId w:val="5"/>
        </w:numPr>
        <w:ind w:left="0" w:firstLine="401"/>
        <w:jc w:val="both"/>
      </w:pPr>
      <w:bookmarkStart w:id="6" w:name="sub_202341"/>
      <w:bookmarkStart w:id="7" w:name="sub_20235"/>
      <w:bookmarkEnd w:id="6"/>
      <w:bookmarkEnd w:id="7"/>
      <w:r>
        <w:rPr>
          <w:rFonts w:ascii="Times New Roman" w:hAnsi="Times New Roman"/>
        </w:rPr>
        <w:t>4) овлад</w:t>
      </w:r>
      <w:r>
        <w:rPr>
          <w:rFonts w:ascii="Times New Roman" w:hAnsi="Times New Roman"/>
        </w:rPr>
        <w:t>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B75AB1" w:rsidRDefault="004529D6" w:rsidP="00D92A6F">
      <w:pPr>
        <w:pStyle w:val="aa"/>
        <w:numPr>
          <w:ilvl w:val="0"/>
          <w:numId w:val="5"/>
        </w:numPr>
        <w:ind w:left="0" w:firstLine="401"/>
        <w:jc w:val="both"/>
      </w:pPr>
      <w:bookmarkStart w:id="8" w:name="sub_202351"/>
      <w:bookmarkStart w:id="9" w:name="sub_20236"/>
      <w:bookmarkEnd w:id="8"/>
      <w:bookmarkEnd w:id="9"/>
      <w:r>
        <w:rPr>
          <w:rFonts w:ascii="Times New Roman" w:hAnsi="Times New Roman"/>
        </w:rPr>
        <w:t xml:space="preserve"> овладение основами картографической грам</w:t>
      </w:r>
      <w:r>
        <w:rPr>
          <w:rFonts w:ascii="Times New Roman" w:hAnsi="Times New Roman"/>
        </w:rPr>
        <w:t>отности и использования географической карты как одного из языков международного общения;</w:t>
      </w:r>
    </w:p>
    <w:p w:rsidR="00B75AB1" w:rsidRDefault="004529D6" w:rsidP="00D92A6F">
      <w:pPr>
        <w:pStyle w:val="aa"/>
        <w:numPr>
          <w:ilvl w:val="0"/>
          <w:numId w:val="5"/>
        </w:numPr>
        <w:ind w:left="0" w:firstLine="401"/>
        <w:jc w:val="both"/>
      </w:pPr>
      <w:bookmarkStart w:id="10" w:name="sub_202361"/>
      <w:bookmarkStart w:id="11" w:name="sub_20237"/>
      <w:bookmarkEnd w:id="10"/>
      <w:bookmarkEnd w:id="11"/>
      <w:r>
        <w:rPr>
          <w:rFonts w:ascii="Times New Roman" w:hAnsi="Times New Roman"/>
        </w:rPr>
        <w:t>овладение основными навыками нахождения, использования и презентации географической информации;</w:t>
      </w:r>
    </w:p>
    <w:p w:rsidR="00B75AB1" w:rsidRDefault="004529D6" w:rsidP="00D92A6F">
      <w:pPr>
        <w:pStyle w:val="aa"/>
        <w:numPr>
          <w:ilvl w:val="0"/>
          <w:numId w:val="5"/>
        </w:numPr>
        <w:ind w:left="0" w:firstLine="401"/>
        <w:jc w:val="both"/>
      </w:pPr>
      <w:bookmarkStart w:id="12" w:name="sub_202371"/>
      <w:bookmarkStart w:id="13" w:name="sub_20238"/>
      <w:bookmarkEnd w:id="12"/>
      <w:bookmarkEnd w:id="13"/>
      <w:r>
        <w:rPr>
          <w:rFonts w:ascii="Times New Roman" w:hAnsi="Times New Roman"/>
        </w:rPr>
        <w:t>формирование умений и навыков использования разнообразных географическ</w:t>
      </w:r>
      <w:r>
        <w:rPr>
          <w:rFonts w:ascii="Times New Roman" w:hAnsi="Times New Roman"/>
        </w:rPr>
        <w:t>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</w:t>
      </w:r>
      <w:r>
        <w:rPr>
          <w:rFonts w:ascii="Times New Roman" w:hAnsi="Times New Roman"/>
        </w:rPr>
        <w:t>хногенных катастроф;</w:t>
      </w:r>
    </w:p>
    <w:p w:rsidR="00B75AB1" w:rsidRDefault="004529D6" w:rsidP="00D92A6F">
      <w:pPr>
        <w:pStyle w:val="aa"/>
        <w:numPr>
          <w:ilvl w:val="0"/>
          <w:numId w:val="5"/>
        </w:numPr>
        <w:ind w:left="0" w:firstLine="401"/>
        <w:jc w:val="both"/>
      </w:pPr>
      <w:bookmarkStart w:id="14" w:name="sub_202381"/>
      <w:bookmarkStart w:id="15" w:name="Bookmark"/>
      <w:bookmarkEnd w:id="14"/>
      <w:bookmarkEnd w:id="15"/>
      <w:r>
        <w:rPr>
          <w:rFonts w:ascii="Times New Roman" w:hAnsi="Times New Roman"/>
        </w:rPr>
        <w:t xml:space="preserve"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</w:t>
      </w:r>
      <w:r>
        <w:rPr>
          <w:rFonts w:ascii="Times New Roman" w:hAnsi="Times New Roman"/>
        </w:rPr>
        <w:lastRenderedPageBreak/>
        <w:t>и акваториях, умений и навыков безопасного и экологически целесообразного пове</w:t>
      </w:r>
      <w:r>
        <w:rPr>
          <w:rFonts w:ascii="Times New Roman" w:hAnsi="Times New Roman"/>
        </w:rPr>
        <w:t>дения в окружающей среде.</w:t>
      </w:r>
    </w:p>
    <w:p w:rsidR="00B75AB1" w:rsidRDefault="004529D6">
      <w:pPr>
        <w:pStyle w:val="a3"/>
      </w:pPr>
      <w:r>
        <w:rPr>
          <w:rFonts w:ascii="Times New Roman" w:hAnsi="Times New Roman"/>
          <w:b/>
        </w:rPr>
        <w:t>Задачи курса</w:t>
      </w:r>
      <w:r>
        <w:rPr>
          <w:rFonts w:ascii="Times New Roman" w:hAnsi="Times New Roman"/>
        </w:rPr>
        <w:t xml:space="preserve">: </w:t>
      </w:r>
    </w:p>
    <w:p w:rsidR="00B75AB1" w:rsidRDefault="004529D6" w:rsidP="00D92A6F">
      <w:pPr>
        <w:pStyle w:val="aa"/>
        <w:numPr>
          <w:ilvl w:val="0"/>
          <w:numId w:val="6"/>
        </w:numPr>
        <w:tabs>
          <w:tab w:val="clear" w:pos="708"/>
          <w:tab w:val="left" w:pos="0"/>
        </w:tabs>
        <w:ind w:left="0" w:firstLine="360"/>
        <w:jc w:val="both"/>
      </w:pPr>
      <w:r>
        <w:rPr>
          <w:rFonts w:ascii="Times New Roman" w:hAnsi="Times New Roman"/>
        </w:rPr>
        <w:t>формирование уважительного отношения к семье, населенному пункту, региону, России, истории, культуре, природе нашей страны, ее современной жизни;</w:t>
      </w:r>
    </w:p>
    <w:p w:rsidR="00B75AB1" w:rsidRDefault="004529D6" w:rsidP="00D92A6F">
      <w:pPr>
        <w:pStyle w:val="aa"/>
        <w:numPr>
          <w:ilvl w:val="0"/>
          <w:numId w:val="6"/>
        </w:numPr>
        <w:tabs>
          <w:tab w:val="clear" w:pos="708"/>
          <w:tab w:val="left" w:pos="0"/>
        </w:tabs>
        <w:ind w:left="0" w:firstLine="360"/>
        <w:jc w:val="both"/>
      </w:pPr>
      <w:r>
        <w:rPr>
          <w:rFonts w:ascii="Times New Roman" w:hAnsi="Times New Roman"/>
        </w:rPr>
        <w:t xml:space="preserve">осознание ценности, целостности и многообразия окружающего мира, </w:t>
      </w:r>
      <w:r>
        <w:rPr>
          <w:rFonts w:ascii="Times New Roman" w:hAnsi="Times New Roman"/>
        </w:rPr>
        <w:t>своего места в нем;</w:t>
      </w:r>
    </w:p>
    <w:p w:rsidR="00B75AB1" w:rsidRDefault="004529D6" w:rsidP="00D92A6F">
      <w:pPr>
        <w:pStyle w:val="aa"/>
        <w:numPr>
          <w:ilvl w:val="0"/>
          <w:numId w:val="6"/>
        </w:numPr>
        <w:tabs>
          <w:tab w:val="clear" w:pos="708"/>
          <w:tab w:val="left" w:pos="0"/>
        </w:tabs>
        <w:ind w:left="0" w:firstLine="360"/>
        <w:jc w:val="both"/>
      </w:pPr>
      <w:r>
        <w:rPr>
          <w:rFonts w:ascii="Times New Roman" w:hAnsi="Times New Roman"/>
        </w:rPr>
        <w:t xml:space="preserve">формирование модели безопасного поведения в условиях повседневной жизни и в различных опасных и чрезвычайных ситуациях. </w:t>
      </w:r>
    </w:p>
    <w:p w:rsidR="00B75AB1" w:rsidRDefault="004529D6" w:rsidP="00D92A6F">
      <w:pPr>
        <w:pStyle w:val="aa"/>
        <w:numPr>
          <w:ilvl w:val="0"/>
          <w:numId w:val="6"/>
        </w:numPr>
        <w:tabs>
          <w:tab w:val="clear" w:pos="708"/>
          <w:tab w:val="left" w:pos="0"/>
        </w:tabs>
        <w:ind w:left="0" w:firstLine="360"/>
        <w:jc w:val="both"/>
      </w:pPr>
      <w:r>
        <w:rPr>
          <w:rFonts w:ascii="Times New Roman" w:hAnsi="Times New Roman"/>
        </w:rPr>
        <w:t>формирование психологической культуры и компетенции для обеспечения эффективного и безопасного взаимодействия в соц</w:t>
      </w:r>
      <w:r>
        <w:rPr>
          <w:rFonts w:ascii="Times New Roman" w:hAnsi="Times New Roman"/>
        </w:rPr>
        <w:t>иуме.</w:t>
      </w:r>
    </w:p>
    <w:p w:rsidR="00B75AB1" w:rsidRDefault="00B75AB1">
      <w:pPr>
        <w:pStyle w:val="a3"/>
      </w:pPr>
    </w:p>
    <w:p w:rsidR="00B75AB1" w:rsidRDefault="00D92A6F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РЕЗУЛЬТАТЫ ОСВОЕНИЯ КУРСА</w:t>
      </w:r>
    </w:p>
    <w:p w:rsidR="00D92A6F" w:rsidRDefault="00D92A6F">
      <w:pPr>
        <w:pStyle w:val="a3"/>
        <w:jc w:val="center"/>
      </w:pPr>
    </w:p>
    <w:p w:rsidR="00B75AB1" w:rsidRDefault="004529D6">
      <w:pPr>
        <w:pStyle w:val="a3"/>
        <w:ind w:firstLine="709"/>
        <w:jc w:val="both"/>
      </w:pPr>
      <w:r>
        <w:rPr>
          <w:rFonts w:ascii="Times New Roman" w:hAnsi="Times New Roman"/>
        </w:rPr>
        <w:t>В результате внеурочной деятельности у выпускников основной школы будут сформированы личностные, познавательные, коммуникативные и регулятивные универсальные учебные действия как основа учебного сотр</w:t>
      </w:r>
      <w:r>
        <w:rPr>
          <w:rFonts w:ascii="Times New Roman" w:hAnsi="Times New Roman"/>
        </w:rPr>
        <w:t>удничества и умения учиться в общении.</w:t>
      </w:r>
    </w:p>
    <w:p w:rsidR="00B75AB1" w:rsidRDefault="004529D6">
      <w:pPr>
        <w:pStyle w:val="a3"/>
      </w:pPr>
      <w:r>
        <w:rPr>
          <w:rFonts w:ascii="Times New Roman" w:hAnsi="Times New Roman"/>
          <w:b/>
        </w:rPr>
        <w:t xml:space="preserve">           Личностные УУД</w:t>
      </w:r>
    </w:p>
    <w:p w:rsidR="00B75AB1" w:rsidRDefault="004529D6">
      <w:pPr>
        <w:pStyle w:val="aa"/>
        <w:numPr>
          <w:ilvl w:val="0"/>
          <w:numId w:val="2"/>
        </w:numPr>
      </w:pPr>
      <w:r>
        <w:rPr>
          <w:rFonts w:ascii="Times New Roman" w:hAnsi="Times New Roman"/>
        </w:rPr>
        <w:t>положительное отношение к школе; мотивация учения;</w:t>
      </w:r>
    </w:p>
    <w:p w:rsidR="00B75AB1" w:rsidRDefault="004529D6" w:rsidP="00D92A6F">
      <w:pPr>
        <w:pStyle w:val="aa"/>
        <w:numPr>
          <w:ilvl w:val="0"/>
          <w:numId w:val="2"/>
        </w:numPr>
        <w:tabs>
          <w:tab w:val="clear" w:pos="708"/>
          <w:tab w:val="left" w:pos="0"/>
        </w:tabs>
        <w:ind w:left="0" w:firstLine="360"/>
      </w:pPr>
      <w:r>
        <w:rPr>
          <w:rFonts w:ascii="Times New Roman" w:hAnsi="Times New Roman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B75AB1" w:rsidRDefault="004529D6">
      <w:pPr>
        <w:pStyle w:val="aa"/>
        <w:numPr>
          <w:ilvl w:val="0"/>
          <w:numId w:val="2"/>
        </w:numPr>
      </w:pP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 познавате</w:t>
      </w:r>
      <w:r>
        <w:rPr>
          <w:rFonts w:ascii="Times New Roman" w:hAnsi="Times New Roman"/>
        </w:rPr>
        <w:t>льных мотивов; интерес к новому;</w:t>
      </w:r>
    </w:p>
    <w:p w:rsidR="00B75AB1" w:rsidRDefault="004529D6">
      <w:pPr>
        <w:pStyle w:val="aa"/>
        <w:numPr>
          <w:ilvl w:val="0"/>
          <w:numId w:val="2"/>
        </w:numPr>
      </w:pPr>
      <w:r>
        <w:rPr>
          <w:rFonts w:ascii="Times New Roman" w:hAnsi="Times New Roman"/>
        </w:rPr>
        <w:t>стремление выполнять социально значимую и социально оцениваемую деятельность</w:t>
      </w:r>
    </w:p>
    <w:p w:rsidR="00B75AB1" w:rsidRDefault="004529D6">
      <w:pPr>
        <w:pStyle w:val="aa"/>
        <w:numPr>
          <w:ilvl w:val="0"/>
          <w:numId w:val="2"/>
        </w:numPr>
      </w:pPr>
      <w:r>
        <w:rPr>
          <w:rFonts w:ascii="Times New Roman" w:hAnsi="Times New Roman"/>
        </w:rPr>
        <w:t>стремление к самообучению — приобретению новых знаний и умений</w:t>
      </w:r>
    </w:p>
    <w:p w:rsidR="00B75AB1" w:rsidRDefault="004529D6">
      <w:pPr>
        <w:pStyle w:val="a3"/>
        <w:tabs>
          <w:tab w:val="left" w:pos="426"/>
        </w:tabs>
        <w:jc w:val="both"/>
      </w:pPr>
      <w:r>
        <w:rPr>
          <w:rFonts w:ascii="Times New Roman" w:eastAsia="Calibri" w:hAnsi="Times New Roman"/>
          <w:b/>
        </w:rPr>
        <w:t xml:space="preserve">           </w:t>
      </w:r>
      <w:proofErr w:type="spellStart"/>
      <w:r>
        <w:rPr>
          <w:rFonts w:ascii="Times New Roman" w:eastAsia="Calibri" w:hAnsi="Times New Roman"/>
          <w:b/>
        </w:rPr>
        <w:t>Метапредметные</w:t>
      </w:r>
      <w:proofErr w:type="spellEnd"/>
      <w:r>
        <w:rPr>
          <w:rFonts w:ascii="Times New Roman" w:eastAsia="Calibri" w:hAnsi="Times New Roman"/>
          <w:b/>
        </w:rPr>
        <w:t xml:space="preserve"> УУД</w:t>
      </w:r>
    </w:p>
    <w:p w:rsidR="00B75AB1" w:rsidRDefault="004529D6" w:rsidP="00D92A6F">
      <w:pPr>
        <w:pStyle w:val="aa"/>
        <w:numPr>
          <w:ilvl w:val="0"/>
          <w:numId w:val="1"/>
        </w:numPr>
        <w:tabs>
          <w:tab w:val="clear" w:pos="708"/>
          <w:tab w:val="left" w:pos="0"/>
          <w:tab w:val="left" w:pos="1428"/>
          <w:tab w:val="left" w:pos="1866"/>
        </w:tabs>
        <w:ind w:left="0" w:firstLine="360"/>
        <w:jc w:val="both"/>
      </w:pPr>
      <w:r>
        <w:rPr>
          <w:rFonts w:ascii="Times New Roman" w:hAnsi="Times New Roman"/>
        </w:rPr>
        <w:t>умение самостоятельно определять цели своего обучения</w:t>
      </w:r>
      <w:r>
        <w:rPr>
          <w:rFonts w:ascii="Times New Roman" w:hAnsi="Times New Roman"/>
        </w:rPr>
        <w:t>, ставить и формулировать для себя новые задачи в учебе и познавательной деятельности;</w:t>
      </w:r>
    </w:p>
    <w:p w:rsidR="00B75AB1" w:rsidRDefault="004529D6" w:rsidP="00D92A6F">
      <w:pPr>
        <w:pStyle w:val="aa"/>
        <w:numPr>
          <w:ilvl w:val="0"/>
          <w:numId w:val="1"/>
        </w:numPr>
        <w:tabs>
          <w:tab w:val="clear" w:pos="708"/>
          <w:tab w:val="left" w:pos="0"/>
          <w:tab w:val="left" w:pos="1428"/>
          <w:tab w:val="left" w:pos="1866"/>
        </w:tabs>
        <w:ind w:left="0" w:firstLine="360"/>
        <w:jc w:val="both"/>
      </w:pPr>
      <w:r>
        <w:rPr>
          <w:rFonts w:ascii="Times New Roman" w:hAnsi="Times New Roman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B75AB1" w:rsidRDefault="004529D6" w:rsidP="00D92A6F">
      <w:pPr>
        <w:pStyle w:val="aa"/>
        <w:numPr>
          <w:ilvl w:val="0"/>
          <w:numId w:val="1"/>
        </w:numPr>
        <w:tabs>
          <w:tab w:val="clear" w:pos="708"/>
          <w:tab w:val="left" w:pos="0"/>
          <w:tab w:val="left" w:pos="1428"/>
          <w:tab w:val="left" w:pos="1866"/>
        </w:tabs>
        <w:ind w:left="0" w:firstLine="360"/>
        <w:jc w:val="both"/>
      </w:pPr>
      <w:r>
        <w:rPr>
          <w:rFonts w:ascii="Times New Roman" w:hAnsi="Times New Roman"/>
        </w:rPr>
        <w:t xml:space="preserve">умение соотносить свои </w:t>
      </w:r>
      <w:r>
        <w:rPr>
          <w:rFonts w:ascii="Times New Roman" w:hAnsi="Times New Roman"/>
        </w:rPr>
        <w:t>действия с планируемыми результатами, осуществлять контроль своей деятельности в процессе достижения результата</w:t>
      </w:r>
    </w:p>
    <w:p w:rsidR="00B75AB1" w:rsidRDefault="004529D6" w:rsidP="00D92A6F">
      <w:pPr>
        <w:pStyle w:val="aa"/>
        <w:numPr>
          <w:ilvl w:val="0"/>
          <w:numId w:val="1"/>
        </w:numPr>
        <w:tabs>
          <w:tab w:val="clear" w:pos="708"/>
          <w:tab w:val="left" w:pos="0"/>
          <w:tab w:val="left" w:pos="1428"/>
          <w:tab w:val="left" w:pos="1866"/>
        </w:tabs>
        <w:ind w:left="0" w:firstLine="360"/>
        <w:jc w:val="both"/>
      </w:pPr>
      <w:r>
        <w:rPr>
          <w:rFonts w:ascii="Times New Roman" w:hAnsi="Times New Roman"/>
        </w:rPr>
        <w:t>умение осознанно использовать речевые средства для выражения своих мыслей и потребностей;</w:t>
      </w:r>
    </w:p>
    <w:p w:rsidR="00B75AB1" w:rsidRDefault="004529D6" w:rsidP="00D92A6F">
      <w:pPr>
        <w:pStyle w:val="aa"/>
        <w:numPr>
          <w:ilvl w:val="0"/>
          <w:numId w:val="1"/>
        </w:numPr>
        <w:tabs>
          <w:tab w:val="clear" w:pos="708"/>
          <w:tab w:val="left" w:pos="0"/>
          <w:tab w:val="left" w:pos="1428"/>
          <w:tab w:val="left" w:pos="1866"/>
        </w:tabs>
        <w:ind w:left="0" w:firstLine="360"/>
        <w:jc w:val="both"/>
      </w:pPr>
      <w:r>
        <w:rPr>
          <w:rFonts w:ascii="Times New Roman" w:hAnsi="Times New Roman"/>
        </w:rPr>
        <w:t>формирование и развитие компетентности в области испол</w:t>
      </w:r>
      <w:r>
        <w:rPr>
          <w:rFonts w:ascii="Times New Roman" w:hAnsi="Times New Roman"/>
        </w:rPr>
        <w:t>ьзования ИКТ;</w:t>
      </w:r>
    </w:p>
    <w:p w:rsidR="00B75AB1" w:rsidRDefault="004529D6" w:rsidP="00D92A6F">
      <w:pPr>
        <w:pStyle w:val="aa"/>
        <w:numPr>
          <w:ilvl w:val="0"/>
          <w:numId w:val="1"/>
        </w:numPr>
        <w:tabs>
          <w:tab w:val="clear" w:pos="708"/>
          <w:tab w:val="left" w:pos="0"/>
          <w:tab w:val="left" w:pos="1428"/>
          <w:tab w:val="left" w:pos="1866"/>
        </w:tabs>
        <w:ind w:left="0" w:firstLine="360"/>
        <w:jc w:val="both"/>
      </w:pPr>
      <w:r>
        <w:rPr>
          <w:rFonts w:ascii="Times New Roman" w:hAnsi="Times New Roman"/>
        </w:rPr>
        <w:t>самостоятельно организовывать учебное взаимодействие в группе, определять общие цели, распределять роли, договариваться друг с другом;</w:t>
      </w:r>
    </w:p>
    <w:p w:rsidR="00B75AB1" w:rsidRDefault="004529D6">
      <w:pPr>
        <w:pStyle w:val="a3"/>
      </w:pPr>
      <w:r>
        <w:rPr>
          <w:rFonts w:ascii="Times New Roman" w:hAnsi="Times New Roman" w:cs="Calibri"/>
          <w:b/>
        </w:rPr>
        <w:t xml:space="preserve">             Предметные  УУД</w:t>
      </w:r>
    </w:p>
    <w:p w:rsidR="00B75AB1" w:rsidRDefault="004529D6">
      <w:pPr>
        <w:pStyle w:val="aa"/>
      </w:pPr>
      <w:r>
        <w:rPr>
          <w:rFonts w:ascii="Times New Roman" w:hAnsi="Times New Roman" w:cs="Calibri"/>
        </w:rPr>
        <w:t>Обучающийся научится:</w:t>
      </w:r>
    </w:p>
    <w:p w:rsidR="00B75AB1" w:rsidRDefault="004529D6" w:rsidP="00D92A6F">
      <w:pPr>
        <w:pStyle w:val="aa"/>
        <w:numPr>
          <w:ilvl w:val="0"/>
          <w:numId w:val="3"/>
        </w:numPr>
        <w:tabs>
          <w:tab w:val="clear" w:pos="708"/>
          <w:tab w:val="left" w:pos="0"/>
        </w:tabs>
        <w:ind w:left="0" w:firstLine="360"/>
        <w:jc w:val="both"/>
      </w:pPr>
      <w:r>
        <w:rPr>
          <w:rFonts w:ascii="Times New Roman" w:hAnsi="Times New Roman" w:cs="Calibri"/>
        </w:rPr>
        <w:t xml:space="preserve">использовать различные источники географической  </w:t>
      </w:r>
      <w:r>
        <w:rPr>
          <w:rFonts w:ascii="Times New Roman" w:hAnsi="Times New Roman" w:cs="Calibri"/>
        </w:rPr>
        <w:t>информации  (картографические, статистические, текстовые, видео- и фотоизображения, компьютерные базы данных)  для  поиска и извлечения  информации,  необходимой  для решения  учебных  и  практик</w:t>
      </w:r>
      <w:proofErr w:type="gramStart"/>
      <w:r>
        <w:rPr>
          <w:rFonts w:ascii="Times New Roman" w:hAnsi="Times New Roman" w:cs="Calibri"/>
        </w:rPr>
        <w:t>о-</w:t>
      </w:r>
      <w:proofErr w:type="gramEnd"/>
      <w:r>
        <w:rPr>
          <w:rFonts w:ascii="Times New Roman" w:hAnsi="Times New Roman" w:cs="Calibri"/>
        </w:rPr>
        <w:t xml:space="preserve"> ориентированных задач;</w:t>
      </w:r>
    </w:p>
    <w:p w:rsidR="00B75AB1" w:rsidRDefault="004529D6" w:rsidP="00D92A6F">
      <w:pPr>
        <w:pStyle w:val="aa"/>
        <w:numPr>
          <w:ilvl w:val="0"/>
          <w:numId w:val="3"/>
        </w:numPr>
        <w:tabs>
          <w:tab w:val="clear" w:pos="708"/>
          <w:tab w:val="left" w:pos="0"/>
        </w:tabs>
        <w:ind w:left="0" w:firstLine="360"/>
        <w:jc w:val="both"/>
      </w:pPr>
      <w:r>
        <w:rPr>
          <w:rFonts w:ascii="Times New Roman" w:hAnsi="Times New Roman" w:cs="Calibri"/>
        </w:rPr>
        <w:t>анализировать, обобщать и интерпрет</w:t>
      </w:r>
      <w:r>
        <w:rPr>
          <w:rFonts w:ascii="Times New Roman" w:hAnsi="Times New Roman" w:cs="Calibri"/>
        </w:rPr>
        <w:t>ировать географическую информацию;</w:t>
      </w:r>
    </w:p>
    <w:p w:rsidR="00B75AB1" w:rsidRDefault="004529D6" w:rsidP="00D92A6F">
      <w:pPr>
        <w:pStyle w:val="aa"/>
        <w:numPr>
          <w:ilvl w:val="0"/>
          <w:numId w:val="3"/>
        </w:numPr>
        <w:tabs>
          <w:tab w:val="clear" w:pos="708"/>
          <w:tab w:val="left" w:pos="0"/>
        </w:tabs>
        <w:ind w:left="0" w:firstLine="360"/>
        <w:jc w:val="both"/>
      </w:pPr>
      <w:r>
        <w:rPr>
          <w:rFonts w:ascii="Times New Roman" w:hAnsi="Times New Roman" w:cs="Calibri"/>
        </w:rPr>
        <w:t>использовать знания о географических законах и закономерностях, о взаимосвязях   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B75AB1" w:rsidRDefault="004529D6" w:rsidP="00D92A6F">
      <w:pPr>
        <w:pStyle w:val="aa"/>
        <w:numPr>
          <w:ilvl w:val="0"/>
          <w:numId w:val="3"/>
        </w:numPr>
        <w:tabs>
          <w:tab w:val="clear" w:pos="708"/>
          <w:tab w:val="left" w:pos="0"/>
        </w:tabs>
        <w:ind w:left="0" w:firstLine="360"/>
        <w:jc w:val="both"/>
      </w:pPr>
      <w:r>
        <w:rPr>
          <w:rFonts w:ascii="Times New Roman" w:hAnsi="Times New Roman" w:cs="Calibri"/>
        </w:rPr>
        <w:t>объяснять особенности компонентов природы отдельных территорий;</w:t>
      </w:r>
    </w:p>
    <w:p w:rsidR="00B75AB1" w:rsidRDefault="004529D6" w:rsidP="00D92A6F">
      <w:pPr>
        <w:pStyle w:val="aa"/>
        <w:tabs>
          <w:tab w:val="clear" w:pos="708"/>
          <w:tab w:val="left" w:pos="0"/>
        </w:tabs>
        <w:ind w:left="0" w:firstLine="360"/>
        <w:jc w:val="both"/>
      </w:pPr>
      <w:proofErr w:type="gramStart"/>
      <w:r>
        <w:rPr>
          <w:rFonts w:ascii="Times New Roman" w:hAnsi="Times New Roman"/>
        </w:rPr>
        <w:t>Обучающийся</w:t>
      </w:r>
      <w:proofErr w:type="gramEnd"/>
      <w:r>
        <w:rPr>
          <w:rFonts w:ascii="Times New Roman" w:hAnsi="Times New Roman"/>
        </w:rPr>
        <w:t xml:space="preserve">  получит возможность научиться:</w:t>
      </w:r>
    </w:p>
    <w:p w:rsidR="00B75AB1" w:rsidRDefault="004529D6" w:rsidP="00D92A6F">
      <w:pPr>
        <w:pStyle w:val="aa"/>
        <w:numPr>
          <w:ilvl w:val="0"/>
          <w:numId w:val="4"/>
        </w:numPr>
        <w:tabs>
          <w:tab w:val="clear" w:pos="708"/>
          <w:tab w:val="left" w:pos="0"/>
        </w:tabs>
        <w:ind w:left="0" w:firstLine="360"/>
        <w:jc w:val="both"/>
      </w:pPr>
      <w:r>
        <w:rPr>
          <w:rFonts w:ascii="Times New Roman" w:hAnsi="Times New Roman"/>
        </w:rPr>
        <w:t>использовать знания о географических явлениях  в  повседневной  жизни  для  сохранения здоровья и соблюдения норм экологического поведения в быту и</w:t>
      </w:r>
      <w:r>
        <w:rPr>
          <w:rFonts w:ascii="Times New Roman" w:hAnsi="Times New Roman"/>
        </w:rPr>
        <w:t xml:space="preserve"> окружающей среде;</w:t>
      </w:r>
    </w:p>
    <w:p w:rsidR="00B75AB1" w:rsidRDefault="004529D6" w:rsidP="00D92A6F">
      <w:pPr>
        <w:pStyle w:val="aa"/>
        <w:numPr>
          <w:ilvl w:val="0"/>
          <w:numId w:val="4"/>
        </w:numPr>
        <w:tabs>
          <w:tab w:val="clear" w:pos="708"/>
          <w:tab w:val="left" w:pos="0"/>
        </w:tabs>
        <w:ind w:left="0" w:firstLine="360"/>
        <w:jc w:val="both"/>
      </w:pPr>
      <w:r>
        <w:rPr>
          <w:rFonts w:ascii="Times New Roman" w:hAnsi="Times New Roman"/>
        </w:rPr>
        <w:lastRenderedPageBreak/>
        <w:t>приводить примеры практического использования географических знаний в различных областях деятельности;</w:t>
      </w:r>
    </w:p>
    <w:p w:rsidR="00B75AB1" w:rsidRDefault="004529D6">
      <w:pPr>
        <w:pStyle w:val="ab"/>
      </w:pPr>
      <w:r>
        <w:rPr>
          <w:b/>
          <w:bCs/>
        </w:rPr>
        <w:t xml:space="preserve">            Предметные</w:t>
      </w:r>
      <w:r>
        <w:t xml:space="preserve"> </w:t>
      </w:r>
    </w:p>
    <w:p w:rsidR="00B75AB1" w:rsidRDefault="004529D6">
      <w:pPr>
        <w:pStyle w:val="ab"/>
      </w:pPr>
      <w:r>
        <w:rPr>
          <w:bCs/>
        </w:rPr>
        <w:t xml:space="preserve">            Обучающийся научится</w:t>
      </w:r>
      <w:r>
        <w:t>:</w:t>
      </w:r>
    </w:p>
    <w:p w:rsidR="00B75AB1" w:rsidRDefault="004529D6">
      <w:pPr>
        <w:pStyle w:val="ab"/>
        <w:numPr>
          <w:ilvl w:val="0"/>
          <w:numId w:val="7"/>
        </w:numPr>
      </w:pPr>
      <w:r>
        <w:t>давать определения географическим понятиям и терминам;</w:t>
      </w:r>
    </w:p>
    <w:p w:rsidR="00B75AB1" w:rsidRDefault="004529D6" w:rsidP="00D92A6F">
      <w:pPr>
        <w:pStyle w:val="ab"/>
        <w:numPr>
          <w:ilvl w:val="0"/>
          <w:numId w:val="7"/>
        </w:numPr>
        <w:ind w:left="0" w:firstLine="360"/>
        <w:jc w:val="both"/>
      </w:pPr>
      <w:r>
        <w:t>оценивать географичес</w:t>
      </w:r>
      <w:r>
        <w:t xml:space="preserve">кие особенности природы материков и океанов, а также географию народов Земли; различия в хозяйственном освоении разных территорий и акваторий; </w:t>
      </w:r>
    </w:p>
    <w:p w:rsidR="00B75AB1" w:rsidRDefault="004529D6" w:rsidP="00D92A6F">
      <w:pPr>
        <w:pStyle w:val="ab"/>
        <w:numPr>
          <w:ilvl w:val="0"/>
          <w:numId w:val="7"/>
        </w:numPr>
        <w:ind w:left="0" w:firstLine="360"/>
        <w:jc w:val="both"/>
      </w:pPr>
      <w:r>
        <w:t>выделять (узнавать) существенные признаки географических объектов и явлений;</w:t>
      </w:r>
    </w:p>
    <w:p w:rsidR="00B75AB1" w:rsidRDefault="004529D6" w:rsidP="00D92A6F">
      <w:pPr>
        <w:pStyle w:val="ab"/>
        <w:numPr>
          <w:ilvl w:val="0"/>
          <w:numId w:val="7"/>
        </w:numPr>
        <w:ind w:left="0" w:firstLine="360"/>
        <w:jc w:val="both"/>
      </w:pPr>
      <w:r>
        <w:t>использовать систему географических</w:t>
      </w:r>
      <w:r>
        <w:t xml:space="preserve">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B75AB1" w:rsidRDefault="004529D6" w:rsidP="00D92A6F">
      <w:pPr>
        <w:pStyle w:val="ab"/>
        <w:numPr>
          <w:ilvl w:val="0"/>
          <w:numId w:val="7"/>
        </w:numPr>
        <w:ind w:left="0" w:firstLine="360"/>
        <w:jc w:val="both"/>
      </w:pPr>
      <w:r>
        <w:t xml:space="preserve">анализировать, оценивать, прогнозировать современные </w:t>
      </w:r>
      <w:proofErr w:type="spellStart"/>
      <w:r>
        <w:t>социоприродные</w:t>
      </w:r>
      <w:proofErr w:type="spellEnd"/>
      <w:r>
        <w:t xml:space="preserve"> проблемы и проектировать пути их решения;</w:t>
      </w:r>
    </w:p>
    <w:p w:rsidR="00B75AB1" w:rsidRDefault="004529D6" w:rsidP="00D92A6F">
      <w:pPr>
        <w:pStyle w:val="ab"/>
        <w:numPr>
          <w:ilvl w:val="0"/>
          <w:numId w:val="7"/>
        </w:numPr>
        <w:ind w:left="0" w:firstLine="360"/>
        <w:jc w:val="both"/>
      </w:pPr>
      <w:r>
        <w:t>использоват</w:t>
      </w:r>
      <w:r>
        <w:t>ь карты как информационные образно-знаковые модели действительности;</w:t>
      </w:r>
    </w:p>
    <w:p w:rsidR="00B75AB1" w:rsidRDefault="004529D6" w:rsidP="00D92A6F">
      <w:pPr>
        <w:pStyle w:val="ab"/>
        <w:numPr>
          <w:ilvl w:val="0"/>
          <w:numId w:val="7"/>
        </w:numPr>
        <w:ind w:left="0" w:firstLine="360"/>
        <w:jc w:val="both"/>
      </w:pPr>
      <w:r>
        <w:t xml:space="preserve">давать определение понятиям, строить </w:t>
      </w:r>
      <w:proofErr w:type="gramStart"/>
      <w:r>
        <w:t>логические рассуждения</w:t>
      </w:r>
      <w:proofErr w:type="gramEnd"/>
      <w:r>
        <w:t>, устанавливать причинно-следственные связи, выделять главную мысль текста, создавать модели для решения задач.</w:t>
      </w:r>
    </w:p>
    <w:p w:rsidR="00B75AB1" w:rsidRDefault="004529D6" w:rsidP="00D92A6F">
      <w:pPr>
        <w:pStyle w:val="ab"/>
        <w:ind w:firstLine="360"/>
        <w:jc w:val="both"/>
      </w:pPr>
      <w:proofErr w:type="gramStart"/>
      <w:r>
        <w:rPr>
          <w:bCs/>
        </w:rPr>
        <w:t>Обучающийся</w:t>
      </w:r>
      <w:proofErr w:type="gramEnd"/>
      <w:r>
        <w:rPr>
          <w:bCs/>
        </w:rPr>
        <w:t xml:space="preserve"> полу</w:t>
      </w:r>
      <w:r>
        <w:rPr>
          <w:bCs/>
        </w:rPr>
        <w:t>чит возможность научиться</w:t>
      </w:r>
      <w:r>
        <w:t>:</w:t>
      </w:r>
    </w:p>
    <w:p w:rsidR="00B75AB1" w:rsidRDefault="004529D6" w:rsidP="00D92A6F">
      <w:pPr>
        <w:pStyle w:val="ab"/>
        <w:numPr>
          <w:ilvl w:val="0"/>
          <w:numId w:val="8"/>
        </w:numPr>
        <w:ind w:left="0" w:firstLine="360"/>
        <w:jc w:val="both"/>
      </w:pPr>
      <w:r>
        <w:t>задавать вопросы, необходимые для организации собственной деятельности, осуществлять рефлексию, формулировать свое мнение, аргументировать свою точку зрения, организовывать и планировать учебное сотрудничество с учителем и сверст</w:t>
      </w:r>
      <w:r>
        <w:t>никами</w:t>
      </w:r>
    </w:p>
    <w:p w:rsidR="00B75AB1" w:rsidRDefault="004529D6" w:rsidP="00D92A6F">
      <w:pPr>
        <w:pStyle w:val="ab"/>
        <w:numPr>
          <w:ilvl w:val="0"/>
          <w:numId w:val="8"/>
        </w:numPr>
        <w:ind w:left="0" w:firstLine="360"/>
        <w:jc w:val="both"/>
      </w:pPr>
      <w:r>
        <w:t>учиться целеполаганию, самостоятельно анализировать условия достижения цели, прилагать целевые усилия на пути достижения цели, самостоятельно контролировать свое время, оценивать правильность выполнения действий, вносить коррективы</w:t>
      </w:r>
    </w:p>
    <w:p w:rsidR="00B75AB1" w:rsidRDefault="004529D6" w:rsidP="00D92A6F">
      <w:pPr>
        <w:pStyle w:val="ab"/>
        <w:numPr>
          <w:ilvl w:val="0"/>
          <w:numId w:val="8"/>
        </w:numPr>
        <w:ind w:left="0" w:firstLine="360"/>
        <w:jc w:val="both"/>
      </w:pPr>
      <w:r>
        <w:t>повторять ранее и</w:t>
      </w:r>
      <w:r>
        <w:t xml:space="preserve">зученный материал в новом, т.е. активно устанавливать </w:t>
      </w:r>
      <w:proofErr w:type="spellStart"/>
      <w:r>
        <w:t>внутрипредметные</w:t>
      </w:r>
      <w:proofErr w:type="spellEnd"/>
      <w:r>
        <w:t xml:space="preserve"> связи, как по содержанию, так и по способам деятельности;</w:t>
      </w:r>
    </w:p>
    <w:p w:rsidR="00B75AB1" w:rsidRDefault="004529D6" w:rsidP="00D92A6F">
      <w:pPr>
        <w:pStyle w:val="ab"/>
        <w:numPr>
          <w:ilvl w:val="0"/>
          <w:numId w:val="8"/>
        </w:numPr>
        <w:ind w:left="0" w:firstLine="360"/>
        <w:jc w:val="both"/>
      </w:pPr>
      <w:r>
        <w:t>анализировать пройденный материал и обсуждать полученные сведения</w:t>
      </w:r>
    </w:p>
    <w:p w:rsidR="00B75AB1" w:rsidRDefault="00B75AB1">
      <w:pPr>
        <w:pStyle w:val="a3"/>
        <w:ind w:left="360"/>
        <w:jc w:val="center"/>
      </w:pPr>
    </w:p>
    <w:p w:rsidR="00B75AB1" w:rsidRDefault="00D92A6F">
      <w:pPr>
        <w:pStyle w:val="a3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СОДЕРЖАНИЕ КУРСА</w:t>
      </w:r>
    </w:p>
    <w:p w:rsidR="00D92A6F" w:rsidRDefault="00D92A6F">
      <w:pPr>
        <w:pStyle w:val="a3"/>
        <w:ind w:left="360"/>
        <w:jc w:val="center"/>
      </w:pPr>
    </w:p>
    <w:p w:rsidR="00B75AB1" w:rsidRDefault="004529D6" w:rsidP="00D92A6F">
      <w:pPr>
        <w:pStyle w:val="ab"/>
        <w:jc w:val="both"/>
      </w:pPr>
      <w:r>
        <w:rPr>
          <w:b/>
          <w:bCs/>
          <w:iCs/>
        </w:rPr>
        <w:t xml:space="preserve">Раздел 1 Каменная летопись планеты </w:t>
      </w:r>
    </w:p>
    <w:p w:rsidR="00B75AB1" w:rsidRDefault="00D92A6F" w:rsidP="00D92A6F">
      <w:pPr>
        <w:pStyle w:val="ab"/>
        <w:jc w:val="both"/>
      </w:pPr>
      <w:r>
        <w:tab/>
      </w:r>
      <w:r w:rsidR="004529D6">
        <w:t xml:space="preserve">Эндогенные и экзогенные процессы, метеориты и астероиды – создатели каменной летописи. Башня Дьявола – самая причудливая из скал Запада США.  Священная гора </w:t>
      </w:r>
      <w:proofErr w:type="spellStart"/>
      <w:r w:rsidR="004529D6">
        <w:t>Улуру</w:t>
      </w:r>
      <w:proofErr w:type="spellEnd"/>
      <w:r w:rsidR="004529D6">
        <w:t xml:space="preserve"> в самом сердце Австралии. Причудливый ландшафт и пещерные комплексы в горах Каппадокии (Турци</w:t>
      </w:r>
      <w:r w:rsidR="004529D6">
        <w:t xml:space="preserve">я). Долина привидений горы </w:t>
      </w:r>
      <w:proofErr w:type="spellStart"/>
      <w:r w:rsidR="004529D6">
        <w:t>Демерджи</w:t>
      </w:r>
      <w:proofErr w:type="spellEnd"/>
      <w:r w:rsidR="004529D6">
        <w:t xml:space="preserve"> в Крымских горах.</w:t>
      </w:r>
    </w:p>
    <w:p w:rsidR="00B75AB1" w:rsidRDefault="004529D6" w:rsidP="00D92A6F">
      <w:pPr>
        <w:pStyle w:val="ab"/>
        <w:jc w:val="both"/>
      </w:pPr>
      <w:r>
        <w:rPr>
          <w:b/>
          <w:bCs/>
          <w:iCs/>
        </w:rPr>
        <w:t>Раздел   2</w:t>
      </w:r>
      <w:proofErr w:type="gramStart"/>
      <w:r>
        <w:rPr>
          <w:b/>
          <w:bCs/>
          <w:iCs/>
        </w:rPr>
        <w:t xml:space="preserve"> В</w:t>
      </w:r>
      <w:proofErr w:type="gramEnd"/>
      <w:r>
        <w:rPr>
          <w:b/>
          <w:bCs/>
          <w:iCs/>
        </w:rPr>
        <w:t xml:space="preserve"> мире песка и камня </w:t>
      </w:r>
    </w:p>
    <w:p w:rsidR="00B75AB1" w:rsidRDefault="00D92A6F" w:rsidP="00D92A6F">
      <w:pPr>
        <w:pStyle w:val="ab"/>
        <w:jc w:val="both"/>
      </w:pPr>
      <w:r>
        <w:tab/>
      </w:r>
      <w:r w:rsidR="004529D6">
        <w:t>Что такое пустыня. Как образовались пустыни. Какие бывают пустыни. Где расположены самые известные пустыни мира. Свирепые ветры пустынь. Вода и жизнь в пустыне. Пустын</w:t>
      </w:r>
      <w:r w:rsidR="004529D6">
        <w:t xml:space="preserve">и мира: Сахара, </w:t>
      </w:r>
      <w:proofErr w:type="spellStart"/>
      <w:r w:rsidR="004529D6">
        <w:t>Намиб</w:t>
      </w:r>
      <w:proofErr w:type="spellEnd"/>
      <w:r w:rsidR="004529D6">
        <w:t>, Пустыня Кающихся Грешников, Гоби, Высокогорные пустыни Азии и Южной Америки.</w:t>
      </w:r>
    </w:p>
    <w:p w:rsidR="00B75AB1" w:rsidRDefault="004529D6" w:rsidP="00D92A6F">
      <w:pPr>
        <w:pStyle w:val="ab"/>
        <w:jc w:val="both"/>
      </w:pPr>
      <w:r>
        <w:rPr>
          <w:b/>
        </w:rPr>
        <w:t xml:space="preserve">Раздел 3   </w:t>
      </w:r>
      <w:r>
        <w:rPr>
          <w:b/>
          <w:bCs/>
          <w:iCs/>
        </w:rPr>
        <w:t xml:space="preserve">Каньоны мира </w:t>
      </w:r>
    </w:p>
    <w:p w:rsidR="00B75AB1" w:rsidRDefault="00D92A6F" w:rsidP="00D92A6F">
      <w:pPr>
        <w:pStyle w:val="ab"/>
        <w:jc w:val="both"/>
      </w:pPr>
      <w:r>
        <w:tab/>
      </w:r>
      <w:r w:rsidR="004529D6">
        <w:t>Почему и где образуются Каньоны. Самый величественный каньон мира – Колорадо. Жизнь в Большом Каньоне. Как открыли Большой Кань</w:t>
      </w:r>
      <w:r w:rsidR="004529D6">
        <w:t>он.</w:t>
      </w:r>
    </w:p>
    <w:p w:rsidR="00B75AB1" w:rsidRDefault="004529D6" w:rsidP="00D92A6F">
      <w:pPr>
        <w:pStyle w:val="ab"/>
        <w:jc w:val="both"/>
      </w:pPr>
      <w:r>
        <w:rPr>
          <w:b/>
          <w:bCs/>
        </w:rPr>
        <w:t>Раздел 4</w:t>
      </w:r>
      <w:proofErr w:type="gramStart"/>
      <w:r>
        <w:rPr>
          <w:b/>
          <w:bCs/>
        </w:rPr>
        <w:t xml:space="preserve"> В</w:t>
      </w:r>
      <w:proofErr w:type="gramEnd"/>
      <w:r>
        <w:rPr>
          <w:b/>
          <w:bCs/>
          <w:iCs/>
        </w:rPr>
        <w:t xml:space="preserve"> мире падающей воды </w:t>
      </w:r>
    </w:p>
    <w:p w:rsidR="00B75AB1" w:rsidRDefault="00D92A6F" w:rsidP="00D92A6F">
      <w:pPr>
        <w:pStyle w:val="ab"/>
        <w:jc w:val="both"/>
      </w:pPr>
      <w:r>
        <w:tab/>
      </w:r>
      <w:r w:rsidR="004529D6">
        <w:t xml:space="preserve">Водопад </w:t>
      </w:r>
      <w:proofErr w:type="spellStart"/>
      <w:r w:rsidR="004529D6">
        <w:t>Анхель</w:t>
      </w:r>
      <w:proofErr w:type="spellEnd"/>
      <w:r w:rsidR="004529D6">
        <w:t xml:space="preserve"> – самый высокий водопад мира. Водопад Йосемитский в сердце гор Сьерра – Невада. Самые широкие водопады мира. Как и когда возник Ниагарский водопад. Водопады </w:t>
      </w:r>
      <w:proofErr w:type="spellStart"/>
      <w:r w:rsidR="004529D6">
        <w:t>Игуасу</w:t>
      </w:r>
      <w:proofErr w:type="spellEnd"/>
      <w:r w:rsidR="004529D6">
        <w:t xml:space="preserve">, </w:t>
      </w:r>
      <w:proofErr w:type="spellStart"/>
      <w:r w:rsidR="004529D6">
        <w:t>Гуаира</w:t>
      </w:r>
      <w:proofErr w:type="spellEnd"/>
      <w:r w:rsidR="004529D6">
        <w:t>, Виктория. Другие водопады мира</w:t>
      </w:r>
      <w:r w:rsidR="004529D6">
        <w:t>. Карельский водопад Кивач. Сказочные падуны Сибири и Дальнего Востока. Культ и праздники водопадов.</w:t>
      </w:r>
    </w:p>
    <w:p w:rsidR="00B75AB1" w:rsidRDefault="004529D6" w:rsidP="00D92A6F">
      <w:pPr>
        <w:pStyle w:val="ab"/>
        <w:jc w:val="both"/>
      </w:pPr>
      <w:r>
        <w:rPr>
          <w:b/>
        </w:rPr>
        <w:lastRenderedPageBreak/>
        <w:t>Раздел 5</w:t>
      </w:r>
      <w:proofErr w:type="gramStart"/>
      <w:r>
        <w:t xml:space="preserve"> Э</w:t>
      </w:r>
      <w:proofErr w:type="gramEnd"/>
      <w:r>
        <w:t>ти</w:t>
      </w:r>
      <w:r>
        <w:rPr>
          <w:b/>
          <w:bCs/>
          <w:iCs/>
        </w:rPr>
        <w:t xml:space="preserve"> удивительные озёра </w:t>
      </w:r>
    </w:p>
    <w:p w:rsidR="00B75AB1" w:rsidRDefault="00D92A6F" w:rsidP="00D92A6F">
      <w:pPr>
        <w:pStyle w:val="ab"/>
        <w:jc w:val="both"/>
      </w:pPr>
      <w:r>
        <w:tab/>
      </w:r>
      <w:r w:rsidR="004529D6">
        <w:t>Самые большие озёра мира: Байкал, Танганьика, Каспийское море, Ладожское Озеро, Подземное озеро на севере Намибии, Озеро</w:t>
      </w:r>
      <w:r w:rsidR="004529D6">
        <w:t xml:space="preserve"> в озере – Маниту. Озёра с уникальной солёностью: </w:t>
      </w:r>
      <w:proofErr w:type="gramStart"/>
      <w:r w:rsidR="004529D6">
        <w:t xml:space="preserve">Байкал, Онежское, Ладожское, Верхнее, </w:t>
      </w:r>
      <w:proofErr w:type="spellStart"/>
      <w:r w:rsidR="004529D6">
        <w:t>Венерн</w:t>
      </w:r>
      <w:proofErr w:type="spellEnd"/>
      <w:r w:rsidR="004529D6">
        <w:t>, Туз, Мёртвое море, Балхаш, Чад, Могильное.</w:t>
      </w:r>
      <w:proofErr w:type="gramEnd"/>
      <w:r w:rsidR="004529D6">
        <w:t xml:space="preserve"> Самые диковинные озёра: </w:t>
      </w:r>
      <w:proofErr w:type="gramStart"/>
      <w:r w:rsidR="004529D6">
        <w:t xml:space="preserve">Титикака, озеро на Синайском полуострове, Лох – Нес, озёра на острове </w:t>
      </w:r>
      <w:proofErr w:type="spellStart"/>
      <w:r w:rsidR="004529D6">
        <w:t>Флорес</w:t>
      </w:r>
      <w:proofErr w:type="spellEnd"/>
      <w:r w:rsidR="004529D6">
        <w:t>, озёра с минерал</w:t>
      </w:r>
      <w:r w:rsidR="004529D6">
        <w:t xml:space="preserve">ьной водой, озёра – пропасть, </w:t>
      </w:r>
      <w:proofErr w:type="spellStart"/>
      <w:r w:rsidR="004529D6">
        <w:t>озёро</w:t>
      </w:r>
      <w:proofErr w:type="spellEnd"/>
      <w:r w:rsidR="004529D6">
        <w:t xml:space="preserve"> смерти, озеро – убийца, озеро, где живут акулы, содовые озёра, сульфатные озёра.</w:t>
      </w:r>
      <w:proofErr w:type="gramEnd"/>
    </w:p>
    <w:p w:rsidR="00B75AB1" w:rsidRDefault="004529D6" w:rsidP="00D92A6F">
      <w:pPr>
        <w:pStyle w:val="ab"/>
        <w:jc w:val="both"/>
      </w:pPr>
      <w:r>
        <w:rPr>
          <w:b/>
        </w:rPr>
        <w:t>Раздел 6</w:t>
      </w:r>
      <w:proofErr w:type="gramStart"/>
      <w:r>
        <w:t xml:space="preserve"> В</w:t>
      </w:r>
      <w:proofErr w:type="gramEnd"/>
      <w:r>
        <w:rPr>
          <w:b/>
          <w:bCs/>
          <w:iCs/>
        </w:rPr>
        <w:t xml:space="preserve"> мире мрака и безмолвия  </w:t>
      </w:r>
    </w:p>
    <w:p w:rsidR="00B75AB1" w:rsidRDefault="004529D6" w:rsidP="00D92A6F">
      <w:pPr>
        <w:pStyle w:val="ab"/>
        <w:jc w:val="both"/>
      </w:pPr>
      <w:r>
        <w:rPr>
          <w:b/>
          <w:bCs/>
        </w:rPr>
        <w:t xml:space="preserve"> </w:t>
      </w:r>
      <w:r w:rsidR="00D92A6F">
        <w:rPr>
          <w:b/>
          <w:bCs/>
        </w:rPr>
        <w:tab/>
      </w:r>
      <w:r>
        <w:t>Пещеры священные, легендарные, таинственные. Сокровища пещер. Пещерные города. Сказочный мир подзем</w:t>
      </w:r>
      <w:r>
        <w:t xml:space="preserve">ных дворцов, сталактиты, сталагмиты, </w:t>
      </w:r>
      <w:proofErr w:type="spellStart"/>
      <w:r>
        <w:t>сталагнаты</w:t>
      </w:r>
      <w:proofErr w:type="spellEnd"/>
      <w:r>
        <w:t xml:space="preserve">, </w:t>
      </w:r>
      <w:proofErr w:type="spellStart"/>
      <w:r>
        <w:t>геликтиты</w:t>
      </w:r>
      <w:proofErr w:type="spellEnd"/>
      <w:r>
        <w:t>. Пещерная система Флинт – Мамонтова – самая длинная в мире. Пещера Оптимистическая – вторая в мире по общей длине ходов и первая среди пещер в гипсовых породах.</w:t>
      </w:r>
    </w:p>
    <w:p w:rsidR="00B75AB1" w:rsidRDefault="004529D6" w:rsidP="00D92A6F">
      <w:pPr>
        <w:pStyle w:val="ab"/>
        <w:jc w:val="both"/>
      </w:pPr>
      <w:r>
        <w:t xml:space="preserve"> </w:t>
      </w:r>
      <w:r w:rsidR="00D92A6F">
        <w:tab/>
      </w:r>
      <w:r>
        <w:t>Глубочайшие пропасти планеты. Пещер</w:t>
      </w:r>
      <w:r>
        <w:t xml:space="preserve">ы России: Конституционная, </w:t>
      </w:r>
      <w:proofErr w:type="spellStart"/>
      <w:r>
        <w:t>Сумганская</w:t>
      </w:r>
      <w:proofErr w:type="spellEnd"/>
      <w:r>
        <w:t xml:space="preserve">, Большая </w:t>
      </w:r>
      <w:proofErr w:type="spellStart"/>
      <w:r>
        <w:t>Орешная</w:t>
      </w:r>
      <w:proofErr w:type="spellEnd"/>
      <w:r>
        <w:t xml:space="preserve">, </w:t>
      </w:r>
      <w:proofErr w:type="spellStart"/>
      <w:r>
        <w:t>Торгашенский</w:t>
      </w:r>
      <w:proofErr w:type="spellEnd"/>
      <w:r>
        <w:t xml:space="preserve"> провал, пещера </w:t>
      </w:r>
      <w:proofErr w:type="spellStart"/>
      <w:r>
        <w:t>Макрушинская</w:t>
      </w:r>
      <w:proofErr w:type="spellEnd"/>
      <w:r>
        <w:t xml:space="preserve">. Жители подземелий – </w:t>
      </w:r>
      <w:proofErr w:type="spellStart"/>
      <w:r>
        <w:t>троглобионты</w:t>
      </w:r>
      <w:proofErr w:type="spellEnd"/>
      <w:r>
        <w:t>. Что такое клаустрофобия. Пещеры и полезные ископаемые.</w:t>
      </w:r>
    </w:p>
    <w:p w:rsidR="00B75AB1" w:rsidRDefault="004529D6" w:rsidP="00D92A6F">
      <w:pPr>
        <w:pStyle w:val="ab"/>
        <w:jc w:val="both"/>
      </w:pPr>
      <w:r>
        <w:rPr>
          <w:b/>
        </w:rPr>
        <w:t>Раздел 7</w:t>
      </w:r>
      <w:r>
        <w:t xml:space="preserve"> </w:t>
      </w:r>
      <w:r>
        <w:rPr>
          <w:b/>
          <w:bCs/>
          <w:iCs/>
        </w:rPr>
        <w:t xml:space="preserve">Грозное дыхание Земли  </w:t>
      </w:r>
    </w:p>
    <w:p w:rsidR="00B75AB1" w:rsidRDefault="00D92A6F" w:rsidP="00D92A6F">
      <w:pPr>
        <w:pStyle w:val="ab"/>
        <w:jc w:val="both"/>
      </w:pPr>
      <w:r>
        <w:tab/>
      </w:r>
      <w:r w:rsidR="004529D6">
        <w:t>Вулканы. Откуда произошло назван</w:t>
      </w:r>
      <w:r w:rsidR="004529D6">
        <w:t>ие «Вулкан» и другие имена. Вулкан Везувий. Как образовались и действуют вулканы. Продукты извержения вулканов: магма, лава, вулканические бомбы и глыбы, вулканический пепел, вулканические газы. Подводные вулканы и вулканические острова. Самые активные вул</w:t>
      </w:r>
      <w:r w:rsidR="004529D6">
        <w:t xml:space="preserve">каны планеты. Вулканический туризм на Гавайском архипелаге, на острове </w:t>
      </w:r>
      <w:proofErr w:type="spellStart"/>
      <w:r w:rsidR="004529D6">
        <w:t>Лансороте</w:t>
      </w:r>
      <w:proofErr w:type="spellEnd"/>
      <w:r w:rsidR="004529D6">
        <w:t>, в Японии. Вулканические горные породы и их применение.</w:t>
      </w:r>
    </w:p>
    <w:p w:rsidR="00B75AB1" w:rsidRDefault="004529D6" w:rsidP="00D92A6F">
      <w:pPr>
        <w:pStyle w:val="ab"/>
        <w:jc w:val="both"/>
      </w:pPr>
      <w:r>
        <w:rPr>
          <w:b/>
          <w:iCs/>
        </w:rPr>
        <w:t>Раздел 8</w:t>
      </w:r>
      <w:r>
        <w:rPr>
          <w:iCs/>
        </w:rPr>
        <w:t xml:space="preserve">   </w:t>
      </w:r>
      <w:r>
        <w:rPr>
          <w:b/>
          <w:bCs/>
          <w:iCs/>
        </w:rPr>
        <w:t xml:space="preserve">Тепло поземных вод и природных фонтанов  </w:t>
      </w:r>
    </w:p>
    <w:p w:rsidR="00D92A6F" w:rsidRDefault="004529D6" w:rsidP="00D92A6F">
      <w:pPr>
        <w:pStyle w:val="ab"/>
        <w:jc w:val="both"/>
      </w:pPr>
      <w:r>
        <w:t xml:space="preserve">    </w:t>
      </w:r>
      <w:r w:rsidR="00D92A6F">
        <w:tab/>
      </w:r>
      <w:r>
        <w:t xml:space="preserve">Горячие источники </w:t>
      </w:r>
      <w:proofErr w:type="spellStart"/>
      <w:r>
        <w:t>Памуккале</w:t>
      </w:r>
      <w:proofErr w:type="spellEnd"/>
      <w:r>
        <w:t xml:space="preserve"> в Турции. Самый знаменитый ге</w:t>
      </w:r>
      <w:r>
        <w:t xml:space="preserve">йзер Исландии – Большой гейзер. Гейзеры </w:t>
      </w:r>
      <w:proofErr w:type="spellStart"/>
      <w:r>
        <w:t>Йелоустонского</w:t>
      </w:r>
      <w:proofErr w:type="spellEnd"/>
      <w:r>
        <w:t xml:space="preserve"> парка самые грандиозные в мире. Новозеландское чудо – Страна чудес. Долина гейзеров на Камчатке.</w:t>
      </w:r>
    </w:p>
    <w:p w:rsidR="00B75AB1" w:rsidRDefault="004529D6" w:rsidP="00D92A6F">
      <w:pPr>
        <w:pStyle w:val="ab"/>
        <w:jc w:val="both"/>
      </w:pPr>
      <w:r>
        <w:rPr>
          <w:b/>
        </w:rPr>
        <w:t>Раздел 9</w:t>
      </w:r>
      <w:proofErr w:type="gramStart"/>
      <w:r>
        <w:t xml:space="preserve">  </w:t>
      </w:r>
      <w:r>
        <w:rPr>
          <w:iCs/>
        </w:rPr>
        <w:t xml:space="preserve"> </w:t>
      </w:r>
      <w:r>
        <w:rPr>
          <w:b/>
          <w:bCs/>
          <w:iCs/>
        </w:rPr>
        <w:t>Э</w:t>
      </w:r>
      <w:proofErr w:type="gramEnd"/>
      <w:r>
        <w:rPr>
          <w:b/>
          <w:bCs/>
          <w:iCs/>
        </w:rPr>
        <w:t xml:space="preserve">тот удивительный ледяной мир </w:t>
      </w:r>
    </w:p>
    <w:p w:rsidR="00B75AB1" w:rsidRDefault="004529D6" w:rsidP="00D92A6F">
      <w:pPr>
        <w:pStyle w:val="ab"/>
        <w:jc w:val="both"/>
      </w:pPr>
      <w:r>
        <w:t xml:space="preserve">     </w:t>
      </w:r>
      <w:r w:rsidR="00D92A6F">
        <w:tab/>
      </w:r>
      <w:r>
        <w:t>Что такое лёд и в чём его уникальность. Сколько же ль</w:t>
      </w:r>
      <w:r>
        <w:t>да на Земле? Формы оледенения: наземная, подземная, морская. Ледники Гренландии. Ледники Антарктиды. Айсберги. Великие оледенения прошлого: окское, днепровское, московское, валдайское.</w:t>
      </w:r>
    </w:p>
    <w:p w:rsidR="00B75AB1" w:rsidRDefault="004529D6" w:rsidP="00D92A6F">
      <w:pPr>
        <w:pStyle w:val="ab"/>
        <w:jc w:val="both"/>
      </w:pPr>
      <w:r>
        <w:rPr>
          <w:b/>
          <w:iCs/>
        </w:rPr>
        <w:t>Раздел 10</w:t>
      </w:r>
      <w:proofErr w:type="gramStart"/>
      <w:r>
        <w:rPr>
          <w:iCs/>
        </w:rPr>
        <w:t xml:space="preserve">  </w:t>
      </w:r>
      <w:r>
        <w:rPr>
          <w:b/>
          <w:bCs/>
          <w:iCs/>
        </w:rPr>
        <w:t xml:space="preserve"> В</w:t>
      </w:r>
      <w:proofErr w:type="gramEnd"/>
      <w:r>
        <w:rPr>
          <w:b/>
          <w:bCs/>
          <w:iCs/>
        </w:rPr>
        <w:t xml:space="preserve"> глубинах неизведанного </w:t>
      </w:r>
    </w:p>
    <w:p w:rsidR="00B75AB1" w:rsidRDefault="004529D6" w:rsidP="00D92A6F">
      <w:pPr>
        <w:pStyle w:val="ab"/>
        <w:jc w:val="both"/>
      </w:pPr>
      <w:r>
        <w:t xml:space="preserve">     </w:t>
      </w:r>
      <w:r w:rsidR="00D92A6F">
        <w:tab/>
      </w:r>
      <w:r>
        <w:t>Звенящие и поющие камн</w:t>
      </w:r>
      <w:r>
        <w:t xml:space="preserve">и в американском штате Пенсильвания. Необычный </w:t>
      </w:r>
      <w:proofErr w:type="spellStart"/>
      <w:r>
        <w:t>Вашкский</w:t>
      </w:r>
      <w:proofErr w:type="spellEnd"/>
      <w:r>
        <w:t xml:space="preserve"> камень в республике Коми. Мумиё – каменные слёзы гор и каменное масло таёжных скал. Неопознанные шумы. Полярные сияния. Гало и другие видения. Могут ли камни кататься сами собой? Багровый туман - стра</w:t>
      </w:r>
      <w:r>
        <w:t xml:space="preserve">нное явление малонаселённых северных районов. Озеро </w:t>
      </w:r>
      <w:proofErr w:type="spellStart"/>
      <w:r>
        <w:t>Монуи</w:t>
      </w:r>
      <w:proofErr w:type="spellEnd"/>
      <w:r>
        <w:t xml:space="preserve"> – смертоносное озеро </w:t>
      </w:r>
      <w:proofErr w:type="spellStart"/>
      <w:r>
        <w:t>Сахеля</w:t>
      </w:r>
      <w:proofErr w:type="spellEnd"/>
      <w:r>
        <w:t>.</w:t>
      </w:r>
    </w:p>
    <w:p w:rsidR="00B75AB1" w:rsidRDefault="004529D6" w:rsidP="00D92A6F">
      <w:pPr>
        <w:pStyle w:val="ab"/>
        <w:jc w:val="both"/>
      </w:pPr>
      <w:r>
        <w:rPr>
          <w:iCs/>
        </w:rPr>
        <w:t xml:space="preserve"> </w:t>
      </w:r>
      <w:proofErr w:type="gramStart"/>
      <w:r>
        <w:rPr>
          <w:bCs/>
          <w:iCs/>
        </w:rPr>
        <w:t>Гиблые</w:t>
      </w:r>
      <w:proofErr w:type="gramEnd"/>
      <w:r>
        <w:rPr>
          <w:bCs/>
          <w:iCs/>
        </w:rPr>
        <w:t xml:space="preserve"> места</w:t>
      </w:r>
      <w:r>
        <w:rPr>
          <w:b/>
          <w:bCs/>
          <w:iCs/>
        </w:rPr>
        <w:t xml:space="preserve">. </w:t>
      </w:r>
      <w:r>
        <w:t xml:space="preserve">   Геопатогенные зоны – энергосиловой каркас Земли: глобальные прямоугольная и диагональная решетчатая сеть. </w:t>
      </w:r>
      <w:proofErr w:type="gramStart"/>
      <w:r>
        <w:t>Гиблые</w:t>
      </w:r>
      <w:proofErr w:type="gramEnd"/>
      <w:r>
        <w:t xml:space="preserve"> места. Здоровье и геопатогенные зоны. </w:t>
      </w:r>
      <w:r>
        <w:t xml:space="preserve">Поляна смерти, или тайна Чертова кладбища села </w:t>
      </w:r>
      <w:proofErr w:type="spellStart"/>
      <w:r>
        <w:t>Рожково</w:t>
      </w:r>
      <w:proofErr w:type="spellEnd"/>
      <w:r>
        <w:t>. Корабли – призраки. Бермудский треугольник – треугольник смерти.</w:t>
      </w:r>
    </w:p>
    <w:p w:rsidR="00B75AB1" w:rsidRDefault="00B75AB1">
      <w:pPr>
        <w:pStyle w:val="ab"/>
        <w:ind w:left="360"/>
        <w:jc w:val="center"/>
      </w:pPr>
    </w:p>
    <w:p w:rsidR="00B75AB1" w:rsidRDefault="00D92A6F">
      <w:pPr>
        <w:pStyle w:val="ab"/>
        <w:ind w:left="360"/>
        <w:jc w:val="center"/>
      </w:pPr>
      <w:r>
        <w:rPr>
          <w:b/>
          <w:bCs/>
        </w:rPr>
        <w:t>ТЕМАТИЧЕСКОЕ ПЛАНИРОВАНИЕ</w:t>
      </w:r>
    </w:p>
    <w:p w:rsidR="00B75AB1" w:rsidRDefault="00B75AB1">
      <w:pPr>
        <w:pStyle w:val="ab"/>
        <w:ind w:left="360"/>
        <w:jc w:val="both"/>
      </w:pPr>
    </w:p>
    <w:tbl>
      <w:tblPr>
        <w:tblW w:w="0" w:type="auto"/>
        <w:tblInd w:w="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5"/>
        <w:gridCol w:w="2025"/>
      </w:tblGrid>
      <w:tr w:rsidR="00B75AB1" w:rsidTr="00D92A6F">
        <w:tblPrEx>
          <w:tblCellMar>
            <w:top w:w="0" w:type="dxa"/>
            <w:bottom w:w="0" w:type="dxa"/>
          </w:tblCellMar>
        </w:tblPrEx>
        <w:tc>
          <w:tcPr>
            <w:tcW w:w="6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AB1" w:rsidRPr="00D92A6F" w:rsidRDefault="004529D6" w:rsidP="00D92A6F">
            <w:pPr>
              <w:pStyle w:val="a3"/>
              <w:spacing w:line="240" w:lineRule="auto"/>
              <w:jc w:val="center"/>
              <w:rPr>
                <w:b/>
              </w:rPr>
            </w:pPr>
            <w:r w:rsidRPr="00D92A6F">
              <w:rPr>
                <w:rFonts w:ascii="Times New Roman" w:hAnsi="Times New Roman" w:cs="Times New Roman"/>
                <w:b/>
              </w:rPr>
              <w:t>Тема раздела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AB1" w:rsidRPr="00D92A6F" w:rsidRDefault="004529D6" w:rsidP="00D92A6F">
            <w:pPr>
              <w:pStyle w:val="a3"/>
              <w:spacing w:line="240" w:lineRule="auto"/>
              <w:jc w:val="center"/>
              <w:rPr>
                <w:b/>
              </w:rPr>
            </w:pPr>
            <w:r w:rsidRPr="00D92A6F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B75AB1" w:rsidTr="00D92A6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AB1" w:rsidRDefault="004529D6" w:rsidP="00D92A6F">
            <w:pPr>
              <w:pStyle w:val="a3"/>
              <w:spacing w:line="240" w:lineRule="auto"/>
            </w:pPr>
            <w:r>
              <w:rPr>
                <w:rFonts w:ascii="Times New Roman" w:hAnsi="Times New Roman"/>
                <w:bCs/>
                <w:iCs/>
              </w:rPr>
              <w:t xml:space="preserve">Каменная летопись планеты </w:t>
            </w:r>
          </w:p>
        </w:tc>
        <w:tc>
          <w:tcPr>
            <w:tcW w:w="20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AB1" w:rsidRDefault="004529D6" w:rsidP="00D92A6F">
            <w:pPr>
              <w:pStyle w:val="a3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75AB1" w:rsidTr="00D92A6F">
        <w:tblPrEx>
          <w:tblCellMar>
            <w:top w:w="0" w:type="dxa"/>
            <w:bottom w:w="0" w:type="dxa"/>
          </w:tblCellMar>
        </w:tblPrEx>
        <w:tc>
          <w:tcPr>
            <w:tcW w:w="6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AB1" w:rsidRDefault="004529D6" w:rsidP="00D92A6F">
            <w:pPr>
              <w:pStyle w:val="a3"/>
              <w:spacing w:line="240" w:lineRule="auto"/>
            </w:pPr>
            <w:r>
              <w:rPr>
                <w:rFonts w:ascii="Times New Roman" w:hAnsi="Times New Roman"/>
                <w:bCs/>
                <w:iCs/>
              </w:rPr>
              <w:t>В мире песка и камня</w:t>
            </w:r>
          </w:p>
        </w:tc>
        <w:tc>
          <w:tcPr>
            <w:tcW w:w="20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AB1" w:rsidRDefault="004529D6" w:rsidP="00D92A6F">
            <w:pPr>
              <w:pStyle w:val="a3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75AB1" w:rsidTr="00D92A6F">
        <w:tblPrEx>
          <w:tblCellMar>
            <w:top w:w="0" w:type="dxa"/>
            <w:bottom w:w="0" w:type="dxa"/>
          </w:tblCellMar>
        </w:tblPrEx>
        <w:tc>
          <w:tcPr>
            <w:tcW w:w="6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AB1" w:rsidRDefault="004529D6" w:rsidP="00D92A6F">
            <w:pPr>
              <w:pStyle w:val="a3"/>
              <w:spacing w:line="240" w:lineRule="auto"/>
            </w:pPr>
            <w:r>
              <w:rPr>
                <w:rFonts w:ascii="Times New Roman" w:hAnsi="Times New Roman"/>
                <w:bCs/>
                <w:iCs/>
              </w:rPr>
              <w:t>Каньоны мира</w:t>
            </w:r>
          </w:p>
        </w:tc>
        <w:tc>
          <w:tcPr>
            <w:tcW w:w="20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AB1" w:rsidRDefault="004529D6" w:rsidP="00D92A6F">
            <w:pPr>
              <w:pStyle w:val="a3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75AB1" w:rsidTr="00D92A6F">
        <w:tblPrEx>
          <w:tblCellMar>
            <w:top w:w="0" w:type="dxa"/>
            <w:bottom w:w="0" w:type="dxa"/>
          </w:tblCellMar>
        </w:tblPrEx>
        <w:tc>
          <w:tcPr>
            <w:tcW w:w="6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AB1" w:rsidRDefault="004529D6" w:rsidP="00D92A6F">
            <w:pPr>
              <w:pStyle w:val="a3"/>
              <w:spacing w:line="240" w:lineRule="auto"/>
            </w:pPr>
            <w:r>
              <w:rPr>
                <w:rFonts w:ascii="Times New Roman" w:hAnsi="Times New Roman"/>
                <w:bCs/>
                <w:iCs/>
              </w:rPr>
              <w:t xml:space="preserve">В </w:t>
            </w:r>
            <w:r>
              <w:rPr>
                <w:rFonts w:ascii="Times New Roman" w:hAnsi="Times New Roman"/>
                <w:bCs/>
                <w:iCs/>
              </w:rPr>
              <w:t>мире падающей воды</w:t>
            </w:r>
          </w:p>
        </w:tc>
        <w:tc>
          <w:tcPr>
            <w:tcW w:w="20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AB1" w:rsidRDefault="004529D6" w:rsidP="00D92A6F">
            <w:pPr>
              <w:pStyle w:val="a3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75AB1" w:rsidTr="00D92A6F">
        <w:tblPrEx>
          <w:tblCellMar>
            <w:top w:w="0" w:type="dxa"/>
            <w:bottom w:w="0" w:type="dxa"/>
          </w:tblCellMar>
        </w:tblPrEx>
        <w:tc>
          <w:tcPr>
            <w:tcW w:w="6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AB1" w:rsidRDefault="004529D6" w:rsidP="00D92A6F">
            <w:pPr>
              <w:pStyle w:val="a3"/>
              <w:spacing w:after="200" w:line="240" w:lineRule="auto"/>
            </w:pPr>
            <w:r>
              <w:rPr>
                <w:rFonts w:ascii="Times New Roman" w:hAnsi="Times New Roman"/>
                <w:bCs/>
                <w:iCs/>
              </w:rPr>
              <w:t>Эти удивительные озёра</w:t>
            </w:r>
          </w:p>
        </w:tc>
        <w:tc>
          <w:tcPr>
            <w:tcW w:w="20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AB1" w:rsidRDefault="004529D6" w:rsidP="00D92A6F">
            <w:pPr>
              <w:pStyle w:val="a3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75AB1" w:rsidTr="00D92A6F">
        <w:tblPrEx>
          <w:tblCellMar>
            <w:top w:w="0" w:type="dxa"/>
            <w:bottom w:w="0" w:type="dxa"/>
          </w:tblCellMar>
        </w:tblPrEx>
        <w:tc>
          <w:tcPr>
            <w:tcW w:w="6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AB1" w:rsidRDefault="004529D6" w:rsidP="00D92A6F">
            <w:pPr>
              <w:pStyle w:val="a3"/>
              <w:spacing w:line="240" w:lineRule="auto"/>
            </w:pPr>
            <w:r>
              <w:rPr>
                <w:rFonts w:ascii="Times New Roman" w:hAnsi="Times New Roman"/>
                <w:bCs/>
                <w:iCs/>
              </w:rPr>
              <w:lastRenderedPageBreak/>
              <w:t xml:space="preserve">В мире мрака и безмолвия  </w:t>
            </w:r>
          </w:p>
        </w:tc>
        <w:tc>
          <w:tcPr>
            <w:tcW w:w="20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AB1" w:rsidRDefault="004529D6" w:rsidP="00D92A6F">
            <w:pPr>
              <w:pStyle w:val="a3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75AB1" w:rsidTr="00D92A6F">
        <w:tblPrEx>
          <w:tblCellMar>
            <w:top w:w="0" w:type="dxa"/>
            <w:bottom w:w="0" w:type="dxa"/>
          </w:tblCellMar>
        </w:tblPrEx>
        <w:tc>
          <w:tcPr>
            <w:tcW w:w="6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AB1" w:rsidRDefault="004529D6" w:rsidP="00D92A6F">
            <w:pPr>
              <w:pStyle w:val="a3"/>
              <w:spacing w:line="240" w:lineRule="auto"/>
            </w:pPr>
            <w:r>
              <w:rPr>
                <w:rFonts w:ascii="Times New Roman" w:hAnsi="Times New Roman"/>
                <w:bCs/>
                <w:iCs/>
              </w:rPr>
              <w:t xml:space="preserve">Грозное дыхание Земли  </w:t>
            </w:r>
          </w:p>
        </w:tc>
        <w:tc>
          <w:tcPr>
            <w:tcW w:w="20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AB1" w:rsidRDefault="004529D6" w:rsidP="00D92A6F">
            <w:pPr>
              <w:pStyle w:val="a3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75AB1" w:rsidTr="00D92A6F">
        <w:tblPrEx>
          <w:tblCellMar>
            <w:top w:w="0" w:type="dxa"/>
            <w:bottom w:w="0" w:type="dxa"/>
          </w:tblCellMar>
        </w:tblPrEx>
        <w:tc>
          <w:tcPr>
            <w:tcW w:w="6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AB1" w:rsidRDefault="004529D6" w:rsidP="00D92A6F">
            <w:pPr>
              <w:pStyle w:val="a3"/>
              <w:spacing w:line="240" w:lineRule="auto"/>
            </w:pPr>
            <w:r>
              <w:rPr>
                <w:rFonts w:ascii="Times New Roman" w:hAnsi="Times New Roman"/>
                <w:bCs/>
                <w:iCs/>
              </w:rPr>
              <w:t xml:space="preserve">Тепло поземных вод и природных фонтанов  </w:t>
            </w:r>
          </w:p>
        </w:tc>
        <w:tc>
          <w:tcPr>
            <w:tcW w:w="20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AB1" w:rsidRDefault="004529D6" w:rsidP="00D92A6F">
            <w:pPr>
              <w:pStyle w:val="a3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75AB1" w:rsidTr="00D92A6F">
        <w:tblPrEx>
          <w:tblCellMar>
            <w:top w:w="0" w:type="dxa"/>
            <w:bottom w:w="0" w:type="dxa"/>
          </w:tblCellMar>
        </w:tblPrEx>
        <w:tc>
          <w:tcPr>
            <w:tcW w:w="6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AB1" w:rsidRDefault="004529D6" w:rsidP="00D92A6F">
            <w:pPr>
              <w:pStyle w:val="a3"/>
              <w:spacing w:line="240" w:lineRule="auto"/>
            </w:pPr>
            <w:r>
              <w:rPr>
                <w:rFonts w:ascii="Times New Roman" w:hAnsi="Times New Roman"/>
                <w:bCs/>
                <w:iCs/>
              </w:rPr>
              <w:t>Этот удивительный ледяной мир</w:t>
            </w:r>
          </w:p>
        </w:tc>
        <w:tc>
          <w:tcPr>
            <w:tcW w:w="20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AB1" w:rsidRDefault="004529D6" w:rsidP="00D92A6F">
            <w:pPr>
              <w:pStyle w:val="a3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75AB1" w:rsidTr="00D92A6F">
        <w:tblPrEx>
          <w:tblCellMar>
            <w:top w:w="0" w:type="dxa"/>
            <w:bottom w:w="0" w:type="dxa"/>
          </w:tblCellMar>
        </w:tblPrEx>
        <w:tc>
          <w:tcPr>
            <w:tcW w:w="6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AB1" w:rsidRDefault="004529D6" w:rsidP="00D92A6F">
            <w:pPr>
              <w:pStyle w:val="a3"/>
              <w:spacing w:line="240" w:lineRule="auto"/>
            </w:pPr>
            <w:r>
              <w:rPr>
                <w:rFonts w:ascii="Times New Roman" w:hAnsi="Times New Roman"/>
                <w:bCs/>
                <w:iCs/>
              </w:rPr>
              <w:t xml:space="preserve">В глубинах 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неизведанного</w:t>
            </w:r>
            <w:proofErr w:type="gramEnd"/>
          </w:p>
        </w:tc>
        <w:tc>
          <w:tcPr>
            <w:tcW w:w="20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AB1" w:rsidRDefault="004529D6" w:rsidP="00D92A6F">
            <w:pPr>
              <w:pStyle w:val="a3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75AB1" w:rsidTr="00D92A6F">
        <w:tblPrEx>
          <w:tblCellMar>
            <w:top w:w="0" w:type="dxa"/>
            <w:bottom w:w="0" w:type="dxa"/>
          </w:tblCellMar>
        </w:tblPrEx>
        <w:tc>
          <w:tcPr>
            <w:tcW w:w="6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AB1" w:rsidRDefault="004529D6" w:rsidP="00D92A6F">
            <w:pPr>
              <w:pStyle w:val="a3"/>
              <w:spacing w:line="240" w:lineRule="auto"/>
              <w:jc w:val="right"/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0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AB1" w:rsidRDefault="004529D6" w:rsidP="00D92A6F">
            <w:pPr>
              <w:pStyle w:val="a3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</w:tbl>
    <w:p w:rsidR="00B75AB1" w:rsidRDefault="00B75AB1" w:rsidP="00D92A6F">
      <w:pPr>
        <w:pStyle w:val="ab"/>
        <w:spacing w:line="240" w:lineRule="auto"/>
        <w:ind w:left="360"/>
        <w:jc w:val="center"/>
      </w:pPr>
    </w:p>
    <w:p w:rsidR="00B75AB1" w:rsidRDefault="00B75AB1">
      <w:pPr>
        <w:pStyle w:val="a3"/>
      </w:pPr>
    </w:p>
    <w:p w:rsidR="00B75AB1" w:rsidRDefault="004529D6">
      <w:pPr>
        <w:pStyle w:val="a3"/>
        <w:ind w:left="69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ЛИТЕРАТУРА</w:t>
      </w:r>
      <w:bookmarkStart w:id="16" w:name="_GoBack"/>
      <w:bookmarkEnd w:id="16"/>
    </w:p>
    <w:p w:rsidR="00D92A6F" w:rsidRDefault="00D92A6F">
      <w:pPr>
        <w:pStyle w:val="a3"/>
        <w:ind w:left="690"/>
        <w:jc w:val="center"/>
      </w:pPr>
    </w:p>
    <w:p w:rsidR="00B75AB1" w:rsidRDefault="004529D6" w:rsidP="00D92A6F">
      <w:pPr>
        <w:pStyle w:val="a3"/>
        <w:tabs>
          <w:tab w:val="clear" w:pos="708"/>
          <w:tab w:val="left" w:pos="0"/>
        </w:tabs>
        <w:jc w:val="both"/>
      </w:pPr>
      <w:r>
        <w:rPr>
          <w:rFonts w:ascii="Times New Roman" w:hAnsi="Times New Roman" w:cs="Times New Roman"/>
        </w:rPr>
        <w:t xml:space="preserve">- Федеральный </w:t>
      </w:r>
      <w:r>
        <w:rPr>
          <w:rFonts w:ascii="Times New Roman" w:hAnsi="Times New Roman" w:cs="Times New Roman"/>
        </w:rPr>
        <w:t>компонент государственного образовательного стандарта (Приказ от 05.03.2004 г. № 1089).</w:t>
      </w:r>
    </w:p>
    <w:p w:rsidR="00B75AB1" w:rsidRDefault="004529D6" w:rsidP="00D92A6F">
      <w:pPr>
        <w:pStyle w:val="a3"/>
        <w:tabs>
          <w:tab w:val="clear" w:pos="708"/>
          <w:tab w:val="left" w:pos="0"/>
        </w:tabs>
        <w:jc w:val="both"/>
      </w:pPr>
      <w:r>
        <w:rPr>
          <w:rFonts w:ascii="Times New Roman" w:hAnsi="Times New Roman" w:cs="Times New Roman"/>
          <w:bCs/>
        </w:rPr>
        <w:t xml:space="preserve">- Модельной региональной основной образовательной программы основного общего образования </w:t>
      </w:r>
    </w:p>
    <w:p w:rsidR="00B75AB1" w:rsidRDefault="004529D6" w:rsidP="00D92A6F">
      <w:pPr>
        <w:pStyle w:val="a3"/>
        <w:tabs>
          <w:tab w:val="clear" w:pos="708"/>
          <w:tab w:val="left" w:pos="0"/>
        </w:tabs>
        <w:jc w:val="both"/>
      </w:pPr>
      <w:r>
        <w:rPr>
          <w:rFonts w:ascii="Times New Roman" w:hAnsi="Times New Roman" w:cs="Times New Roman"/>
          <w:bCs/>
        </w:rPr>
        <w:t xml:space="preserve">-  Основы смыслового чтения и работа с текстом 7-9 классы А. П. Большаков, </w:t>
      </w:r>
      <w:r>
        <w:rPr>
          <w:rFonts w:ascii="Times New Roman" w:hAnsi="Times New Roman" w:cs="Times New Roman"/>
          <w:bCs/>
        </w:rPr>
        <w:t>Волгоград издательство «Учитель» 2019</w:t>
      </w:r>
    </w:p>
    <w:p w:rsidR="00B75AB1" w:rsidRDefault="004529D6" w:rsidP="00D92A6F">
      <w:pPr>
        <w:pStyle w:val="a3"/>
        <w:tabs>
          <w:tab w:val="clear" w:pos="708"/>
          <w:tab w:val="left" w:pos="0"/>
        </w:tabs>
        <w:jc w:val="both"/>
      </w:pPr>
      <w:r>
        <w:rPr>
          <w:rFonts w:ascii="Times New Roman" w:hAnsi="Times New Roman" w:cs="Times New Roman"/>
          <w:bCs/>
        </w:rPr>
        <w:t>- Активизация познавательной деятельности учащихся. География 7-10 классы, В.Н. Иванцова и др. Волгоград, издательство «Учитель», 2009</w:t>
      </w:r>
    </w:p>
    <w:p w:rsidR="00B75AB1" w:rsidRDefault="004529D6" w:rsidP="00D92A6F">
      <w:pPr>
        <w:pStyle w:val="ab"/>
        <w:tabs>
          <w:tab w:val="clear" w:pos="708"/>
          <w:tab w:val="left" w:pos="0"/>
        </w:tabs>
        <w:jc w:val="both"/>
      </w:pPr>
      <w:r>
        <w:t>- Н. М. Клюшникова «Внеклассная работа по географии, - «Корифей», Волгог</w:t>
      </w:r>
      <w:r>
        <w:t>рад,2000</w:t>
      </w:r>
    </w:p>
    <w:p w:rsidR="00B75AB1" w:rsidRDefault="004529D6" w:rsidP="00D92A6F">
      <w:pPr>
        <w:pStyle w:val="ab"/>
        <w:tabs>
          <w:tab w:val="clear" w:pos="708"/>
          <w:tab w:val="left" w:pos="0"/>
        </w:tabs>
        <w:jc w:val="both"/>
      </w:pPr>
      <w:r>
        <w:t xml:space="preserve">- Настольная книга учителя географии. / Составители </w:t>
      </w:r>
      <w:proofErr w:type="spellStart"/>
      <w:r>
        <w:t>Н.Н.Петрова</w:t>
      </w:r>
      <w:proofErr w:type="spellEnd"/>
      <w:r>
        <w:t xml:space="preserve">, </w:t>
      </w:r>
      <w:proofErr w:type="spellStart"/>
      <w:r>
        <w:t>В.И.Сиротин</w:t>
      </w:r>
      <w:proofErr w:type="gramStart"/>
      <w:r>
        <w:t>.М</w:t>
      </w:r>
      <w:proofErr w:type="spellEnd"/>
      <w:proofErr w:type="gramEnd"/>
      <w:r>
        <w:t>.: ООО «Издательство Астрель».2002-302 с.: ил/</w:t>
      </w:r>
    </w:p>
    <w:p w:rsidR="004529D6" w:rsidRDefault="004529D6" w:rsidP="00D92A6F">
      <w:pPr>
        <w:pStyle w:val="ab"/>
        <w:tabs>
          <w:tab w:val="clear" w:pos="708"/>
          <w:tab w:val="left" w:pos="0"/>
        </w:tabs>
        <w:jc w:val="both"/>
      </w:pPr>
    </w:p>
    <w:p w:rsidR="00B75AB1" w:rsidRDefault="004529D6" w:rsidP="00D92A6F">
      <w:pPr>
        <w:pStyle w:val="ab"/>
        <w:tabs>
          <w:tab w:val="clear" w:pos="708"/>
          <w:tab w:val="left" w:pos="0"/>
        </w:tabs>
        <w:jc w:val="both"/>
      </w:pPr>
      <w:r>
        <w:t xml:space="preserve">Интернет ресурсов </w:t>
      </w:r>
    </w:p>
    <w:p w:rsidR="00B75AB1" w:rsidRDefault="004529D6" w:rsidP="00D92A6F">
      <w:pPr>
        <w:pStyle w:val="ab"/>
        <w:tabs>
          <w:tab w:val="clear" w:pos="708"/>
          <w:tab w:val="left" w:pos="0"/>
        </w:tabs>
        <w:jc w:val="both"/>
      </w:pPr>
      <w:r>
        <w:t xml:space="preserve">-  География: "Раннее развитие детей\" - География детям. Сайт: </w:t>
      </w:r>
      <w:hyperlink r:id="rId6">
        <w:r>
          <w:rPr>
            <w:rStyle w:val="-"/>
          </w:rPr>
          <w:t>http://www.danilova.ru</w:t>
        </w:r>
      </w:hyperlink>
      <w:r>
        <w:t xml:space="preserve"> </w:t>
      </w:r>
    </w:p>
    <w:p w:rsidR="00B75AB1" w:rsidRDefault="004529D6" w:rsidP="00D92A6F">
      <w:pPr>
        <w:pStyle w:val="ab"/>
        <w:tabs>
          <w:tab w:val="clear" w:pos="708"/>
          <w:tab w:val="left" w:pos="0"/>
        </w:tabs>
        <w:jc w:val="both"/>
      </w:pPr>
      <w:r>
        <w:t xml:space="preserve">-  География: Все для учителя географии. Сайт: </w:t>
      </w:r>
      <w:hyperlink r:id="rId7">
        <w:r>
          <w:rPr>
            <w:rStyle w:val="-"/>
          </w:rPr>
          <w:t>http://geo.1september.ru</w:t>
        </w:r>
      </w:hyperlink>
      <w:r>
        <w:t xml:space="preserve"> </w:t>
      </w:r>
    </w:p>
    <w:p w:rsidR="00B75AB1" w:rsidRDefault="004529D6" w:rsidP="00D92A6F">
      <w:pPr>
        <w:pStyle w:val="ab"/>
        <w:tabs>
          <w:tab w:val="clear" w:pos="708"/>
          <w:tab w:val="left" w:pos="0"/>
        </w:tabs>
        <w:jc w:val="both"/>
      </w:pPr>
      <w:r>
        <w:t xml:space="preserve">-  География: Энциклопедическая библиотека. Сайт: </w:t>
      </w:r>
      <w:hyperlink r:id="rId8">
        <w:r>
          <w:rPr>
            <w:rStyle w:val="-"/>
          </w:rPr>
          <w:t>http:</w:t>
        </w:r>
        <w:r>
          <w:rPr>
            <w:rStyle w:val="-"/>
          </w:rPr>
          <w:t>//megacollection.ru</w:t>
        </w:r>
      </w:hyperlink>
      <w:r>
        <w:t xml:space="preserve"> </w:t>
      </w:r>
    </w:p>
    <w:p w:rsidR="00B75AB1" w:rsidRDefault="004529D6" w:rsidP="00D92A6F">
      <w:pPr>
        <w:pStyle w:val="ab"/>
        <w:tabs>
          <w:tab w:val="clear" w:pos="708"/>
          <w:tab w:val="left" w:pos="0"/>
        </w:tabs>
        <w:jc w:val="both"/>
      </w:pPr>
      <w:r>
        <w:t>-  сайт ФИПИ</w:t>
      </w:r>
    </w:p>
    <w:p w:rsidR="00B75AB1" w:rsidRDefault="004529D6" w:rsidP="00D92A6F">
      <w:pPr>
        <w:pStyle w:val="ab"/>
        <w:tabs>
          <w:tab w:val="clear" w:pos="708"/>
          <w:tab w:val="left" w:pos="0"/>
        </w:tabs>
        <w:jc w:val="both"/>
      </w:pPr>
      <w:hyperlink r:id="rId9">
        <w:r>
          <w:rPr>
            <w:rStyle w:val="-"/>
          </w:rPr>
          <w:t>- http://www.worlds.ru</w:t>
        </w:r>
      </w:hyperlink>
      <w:r>
        <w:t xml:space="preserve">  (Каталог стран мира – информация по разделам: история, география, население, столица, религия, культура).</w:t>
      </w:r>
    </w:p>
    <w:p w:rsidR="00B75AB1" w:rsidRDefault="004529D6" w:rsidP="00D92A6F">
      <w:pPr>
        <w:pStyle w:val="ab"/>
        <w:tabs>
          <w:tab w:val="clear" w:pos="708"/>
          <w:tab w:val="left" w:pos="0"/>
        </w:tabs>
        <w:jc w:val="both"/>
      </w:pPr>
      <w:proofErr w:type="gramStart"/>
      <w:r>
        <w:t xml:space="preserve">- </w:t>
      </w:r>
      <w:hyperlink r:id="rId10">
        <w:r>
          <w:rPr>
            <w:rStyle w:val="-"/>
          </w:rPr>
          <w:t>http://www.kulichki.com/travel</w:t>
        </w:r>
      </w:hyperlink>
      <w:r>
        <w:t> (Виртуальные путешествия.</w:t>
      </w:r>
      <w:proofErr w:type="gramEnd"/>
      <w:r>
        <w:t xml:space="preserve"> Рассказы о достопримечательностях, истории и современном развитии стран, городов, регионов.</w:t>
      </w:r>
    </w:p>
    <w:p w:rsidR="00B75AB1" w:rsidRPr="00D92A6F" w:rsidRDefault="004529D6" w:rsidP="00D92A6F">
      <w:pPr>
        <w:pStyle w:val="ab"/>
        <w:tabs>
          <w:tab w:val="clear" w:pos="708"/>
          <w:tab w:val="left" w:pos="0"/>
        </w:tabs>
        <w:jc w:val="both"/>
        <w:rPr>
          <w:lang w:val="en-US"/>
        </w:rPr>
      </w:pPr>
      <w:proofErr w:type="gramStart"/>
      <w:r>
        <w:rPr>
          <w:lang w:val="en-US"/>
        </w:rPr>
        <w:t xml:space="preserve">- </w:t>
      </w:r>
      <w:hyperlink r:id="rId11">
        <w:r>
          <w:rPr>
            <w:rStyle w:val="-"/>
            <w:lang w:val="en-US"/>
          </w:rPr>
          <w:t>http://www.geo2000.nm.ru/index 1.htm</w:t>
        </w:r>
      </w:hyperlink>
      <w:r>
        <w:rPr>
          <w:lang w:val="en-US"/>
        </w:rPr>
        <w:t>.</w:t>
      </w:r>
      <w:proofErr w:type="gramEnd"/>
    </w:p>
    <w:p w:rsidR="00B75AB1" w:rsidRDefault="004529D6" w:rsidP="00D92A6F">
      <w:pPr>
        <w:pStyle w:val="ab"/>
        <w:tabs>
          <w:tab w:val="clear" w:pos="708"/>
          <w:tab w:val="left" w:pos="0"/>
        </w:tabs>
        <w:jc w:val="both"/>
      </w:pPr>
      <w:r>
        <w:t>- www.ch0103.emsd.iks.ru/valleyinfo.html </w:t>
      </w:r>
      <w:proofErr w:type="gramStart"/>
      <w:r>
        <w:t xml:space="preserve">( </w:t>
      </w:r>
      <w:proofErr w:type="gramEnd"/>
      <w:r>
        <w:t xml:space="preserve">Долина гейзеров. </w:t>
      </w:r>
      <w:proofErr w:type="gramStart"/>
      <w:r>
        <w:t>Общие сведения).</w:t>
      </w:r>
      <w:proofErr w:type="gramEnd"/>
    </w:p>
    <w:p w:rsidR="00B75AB1" w:rsidRDefault="004529D6" w:rsidP="00D92A6F">
      <w:pPr>
        <w:pStyle w:val="ab"/>
        <w:tabs>
          <w:tab w:val="clear" w:pos="708"/>
          <w:tab w:val="left" w:pos="0"/>
        </w:tabs>
        <w:jc w:val="both"/>
      </w:pPr>
      <w:r>
        <w:t>- Всемирный фонд дикой природы в России – </w:t>
      </w:r>
      <w:hyperlink r:id="rId12">
        <w:r>
          <w:rPr>
            <w:rStyle w:val="-"/>
          </w:rPr>
          <w:t>www.wwf.ru</w:t>
        </w:r>
      </w:hyperlink>
    </w:p>
    <w:p w:rsidR="00B75AB1" w:rsidRDefault="004529D6" w:rsidP="00D92A6F">
      <w:pPr>
        <w:pStyle w:val="ab"/>
        <w:tabs>
          <w:tab w:val="clear" w:pos="708"/>
          <w:tab w:val="left" w:pos="0"/>
        </w:tabs>
        <w:jc w:val="both"/>
      </w:pPr>
      <w:r>
        <w:t>- Природа России priroda.ru</w:t>
      </w:r>
    </w:p>
    <w:p w:rsidR="00B75AB1" w:rsidRDefault="004529D6" w:rsidP="00D92A6F">
      <w:pPr>
        <w:pStyle w:val="ab"/>
        <w:tabs>
          <w:tab w:val="clear" w:pos="708"/>
          <w:tab w:val="left" w:pos="0"/>
        </w:tabs>
        <w:jc w:val="both"/>
      </w:pPr>
      <w:r>
        <w:t>- Детский Интернет-проект «Сохраним природу» </w:t>
      </w:r>
      <w:proofErr w:type="spellStart"/>
      <w:r>
        <w:t>www</w:t>
      </w:r>
      <w:proofErr w:type="spellEnd"/>
      <w:r>
        <w:t>. ecocoop.ru</w:t>
      </w:r>
    </w:p>
    <w:p w:rsidR="00B75AB1" w:rsidRDefault="004529D6" w:rsidP="00D92A6F">
      <w:pPr>
        <w:pStyle w:val="ab"/>
        <w:tabs>
          <w:tab w:val="clear" w:pos="708"/>
          <w:tab w:val="left" w:pos="0"/>
        </w:tabs>
        <w:jc w:val="both"/>
      </w:pPr>
      <w:r>
        <w:t>- «Малые острова России". Путеводитель по достопримечательностям России</w:t>
      </w:r>
    </w:p>
    <w:p w:rsidR="00B75AB1" w:rsidRDefault="004529D6" w:rsidP="00D92A6F">
      <w:pPr>
        <w:pStyle w:val="ab"/>
        <w:tabs>
          <w:tab w:val="clear" w:pos="708"/>
          <w:tab w:val="left" w:pos="0"/>
        </w:tabs>
        <w:jc w:val="both"/>
      </w:pPr>
      <w:proofErr w:type="spellStart"/>
      <w:r>
        <w:t>www</w:t>
      </w:r>
      <w:proofErr w:type="spellEnd"/>
      <w:r>
        <w:t>. isles</w:t>
      </w:r>
      <w:r>
        <w:t>.ru</w:t>
      </w:r>
    </w:p>
    <w:p w:rsidR="00B75AB1" w:rsidRDefault="004529D6" w:rsidP="00D92A6F">
      <w:pPr>
        <w:pStyle w:val="ab"/>
        <w:tabs>
          <w:tab w:val="clear" w:pos="708"/>
          <w:tab w:val="left" w:pos="0"/>
        </w:tabs>
        <w:jc w:val="both"/>
      </w:pPr>
      <w:r>
        <w:t>-Все о геологии. </w:t>
      </w:r>
      <w:hyperlink r:id="rId13">
        <w:r>
          <w:rPr>
            <w:rStyle w:val="-"/>
          </w:rPr>
          <w:t>www.geo.web.ru</w:t>
        </w:r>
      </w:hyperlink>
    </w:p>
    <w:p w:rsidR="00B75AB1" w:rsidRDefault="004529D6" w:rsidP="00D92A6F">
      <w:pPr>
        <w:pStyle w:val="ab"/>
        <w:tabs>
          <w:tab w:val="clear" w:pos="708"/>
          <w:tab w:val="left" w:pos="0"/>
        </w:tabs>
        <w:jc w:val="both"/>
      </w:pPr>
      <w:r>
        <w:t>- Каталог минералов </w:t>
      </w:r>
      <w:proofErr w:type="spellStart"/>
      <w:r>
        <w:t>www</w:t>
      </w:r>
      <w:proofErr w:type="spellEnd"/>
      <w:r>
        <w:t>. </w:t>
      </w:r>
      <w:proofErr w:type="spellStart"/>
      <w:r>
        <w:t>catalogmineralov,ru</w:t>
      </w:r>
      <w:proofErr w:type="spellEnd"/>
    </w:p>
    <w:p w:rsidR="00B75AB1" w:rsidRDefault="004529D6" w:rsidP="00D92A6F">
      <w:pPr>
        <w:pStyle w:val="ab"/>
        <w:tabs>
          <w:tab w:val="clear" w:pos="708"/>
          <w:tab w:val="left" w:pos="0"/>
        </w:tabs>
        <w:jc w:val="both"/>
      </w:pPr>
      <w:r>
        <w:t>-цифровые карты и космические снимки</w:t>
      </w:r>
    </w:p>
    <w:sectPr w:rsidR="00B75AB1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DTR T+ Textbook New">
    <w:altName w:val="Times New Roman"/>
    <w:panose1 w:val="00000000000000000000"/>
    <w:charset w:val="00"/>
    <w:family w:val="roman"/>
    <w:notTrueType/>
    <w:pitch w:val="default"/>
  </w:font>
  <w:font w:name="Droid 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CDF"/>
    <w:multiLevelType w:val="multilevel"/>
    <w:tmpl w:val="46FEE07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8B2305"/>
    <w:multiLevelType w:val="multilevel"/>
    <w:tmpl w:val="4FC82BF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51775D"/>
    <w:multiLevelType w:val="multilevel"/>
    <w:tmpl w:val="E98C26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FCA1D2A"/>
    <w:multiLevelType w:val="multilevel"/>
    <w:tmpl w:val="00C60B30"/>
    <w:lvl w:ilvl="0">
      <w:start w:val="1"/>
      <w:numFmt w:val="bullet"/>
      <w:lvlText w:val=""/>
      <w:lvlJc w:val="left"/>
      <w:pPr>
        <w:ind w:left="76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4">
    <w:nsid w:val="338F2ECD"/>
    <w:multiLevelType w:val="multilevel"/>
    <w:tmpl w:val="74F8F26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1B23F9"/>
    <w:multiLevelType w:val="multilevel"/>
    <w:tmpl w:val="96FA755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0701A5F"/>
    <w:multiLevelType w:val="multilevel"/>
    <w:tmpl w:val="D0668A0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64D587F"/>
    <w:multiLevelType w:val="multilevel"/>
    <w:tmpl w:val="91E460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AD953F5"/>
    <w:multiLevelType w:val="multilevel"/>
    <w:tmpl w:val="466274F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5AB1"/>
    <w:rsid w:val="004529D6"/>
    <w:rsid w:val="00B75AB1"/>
    <w:rsid w:val="00D9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0" w:line="100" w:lineRule="atLeast"/>
    </w:pPr>
    <w:rPr>
      <w:rFonts w:ascii="SIDTR T+ Textbook New" w:eastAsia="Droid Sans" w:hAnsi="SIDTR T+ Textbook New" w:cs="SIDTR T+ Textbook New"/>
      <w:color w:val="000000"/>
      <w:sz w:val="24"/>
      <w:szCs w:val="24"/>
    </w:rPr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character" w:customStyle="1" w:styleId="a4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Lohit Hindi"/>
    </w:rPr>
  </w:style>
  <w:style w:type="paragraph" w:styleId="a8">
    <w:name w:val="Title"/>
    <w:basedOn w:val="a3"/>
    <w:pPr>
      <w:suppressLineNumbers/>
      <w:spacing w:before="120" w:after="120"/>
    </w:pPr>
    <w:rPr>
      <w:rFonts w:cs="Lohit Hindi"/>
      <w:i/>
      <w:iCs/>
    </w:rPr>
  </w:style>
  <w:style w:type="paragraph" w:styleId="a9">
    <w:name w:val="index heading"/>
    <w:basedOn w:val="a3"/>
    <w:pPr>
      <w:suppressLineNumbers/>
    </w:pPr>
    <w:rPr>
      <w:rFonts w:cs="Lohit Hindi"/>
    </w:rPr>
  </w:style>
  <w:style w:type="paragraph" w:styleId="aa">
    <w:name w:val="List Paragraph"/>
    <w:basedOn w:val="a3"/>
    <w:pPr>
      <w:ind w:left="720"/>
    </w:pPr>
    <w:rPr>
      <w:rFonts w:eastAsia="Calibri"/>
      <w:lang w:eastAsia="en-US"/>
    </w:rPr>
  </w:style>
  <w:style w:type="paragraph" w:styleId="ab">
    <w:name w:val="Normal (Web)"/>
    <w:basedOn w:val="a3"/>
    <w:pPr>
      <w:spacing w:before="28" w:after="28"/>
    </w:pPr>
    <w:rPr>
      <w:rFonts w:ascii="Times New Roman" w:hAnsi="Times New Roman"/>
    </w:rPr>
  </w:style>
  <w:style w:type="paragraph" w:styleId="ac">
    <w:name w:val="Balloon Text"/>
    <w:basedOn w:val="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gacollection.ru/" TargetMode="External"/><Relationship Id="rId13" Type="http://schemas.openxmlformats.org/officeDocument/2006/relationships/hyperlink" Target="https://infourok.ru/go.html?href=http%3A%2F%2Fwww.geo.we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eo.1september.ru/" TargetMode="External"/><Relationship Id="rId12" Type="http://schemas.openxmlformats.org/officeDocument/2006/relationships/hyperlink" Target="https://infourok.ru/go.html?href=http%3A%2F%2Fwww.ww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nilova.ru/" TargetMode="External"/><Relationship Id="rId11" Type="http://schemas.openxmlformats.org/officeDocument/2006/relationships/hyperlink" Target="https://infourok.ru/go.html?href=http%3A%2F%2Fwww.geo2000.nm.ru%2Findex%25201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%3A%2F%2Fwww.kulichki.com%2Ftrave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9;&#1095;&#1077;&#1085;&#1080;&#1082;%205\Downloads\-http:\www.world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 Windows</cp:lastModifiedBy>
  <cp:revision>5</cp:revision>
  <cp:lastPrinted>2020-09-18T12:30:00Z</cp:lastPrinted>
  <dcterms:created xsi:type="dcterms:W3CDTF">2020-09-18T11:06:00Z</dcterms:created>
  <dcterms:modified xsi:type="dcterms:W3CDTF">2020-11-02T08:33:00Z</dcterms:modified>
</cp:coreProperties>
</file>