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00"/>
        <w:gridCol w:w="5445"/>
      </w:tblGrid>
      <w:tr w:rsidR="00E051BD" w:rsidRPr="0039347F" w:rsidTr="008F431A">
        <w:tc>
          <w:tcPr>
            <w:tcW w:w="4200" w:type="dxa"/>
            <w:shd w:val="clear" w:color="auto" w:fill="auto"/>
          </w:tcPr>
          <w:p w:rsidR="00E051BD" w:rsidRPr="0039347F" w:rsidRDefault="00E051BD" w:rsidP="008F431A">
            <w:pPr>
              <w:pStyle w:val="aa"/>
              <w:rPr>
                <w:rFonts w:ascii="Times New Roman" w:hAnsi="Times New Roman" w:cs="Times New Roman"/>
              </w:rPr>
            </w:pPr>
            <w:r w:rsidRPr="0039347F">
              <w:rPr>
                <w:rFonts w:ascii="Times New Roman" w:hAnsi="Times New Roman" w:cs="Times New Roman"/>
              </w:rPr>
              <w:t xml:space="preserve">Рассмотрен  </w:t>
            </w:r>
          </w:p>
          <w:p w:rsidR="00E051BD" w:rsidRPr="0039347F" w:rsidRDefault="00E051BD" w:rsidP="008F431A">
            <w:pPr>
              <w:pStyle w:val="aa"/>
              <w:rPr>
                <w:rFonts w:ascii="Times New Roman" w:hAnsi="Times New Roman" w:cs="Times New Roman"/>
              </w:rPr>
            </w:pPr>
            <w:r w:rsidRPr="0039347F">
              <w:rPr>
                <w:rFonts w:ascii="Times New Roman" w:hAnsi="Times New Roman" w:cs="Times New Roman"/>
              </w:rPr>
              <w:t xml:space="preserve">на педагогическом совете                                                            </w:t>
            </w:r>
          </w:p>
          <w:p w:rsidR="00E051BD" w:rsidRPr="0039347F" w:rsidRDefault="00E051BD" w:rsidP="008F431A">
            <w:pPr>
              <w:pStyle w:val="aa"/>
              <w:rPr>
                <w:rFonts w:ascii="Times New Roman" w:hAnsi="Times New Roman" w:cs="Times New Roman"/>
              </w:rPr>
            </w:pPr>
            <w:r w:rsidRPr="0039347F">
              <w:rPr>
                <w:rFonts w:ascii="Times New Roman" w:hAnsi="Times New Roman" w:cs="Times New Roman"/>
              </w:rPr>
              <w:t>п</w:t>
            </w:r>
            <w:r w:rsidR="006555DF">
              <w:rPr>
                <w:rFonts w:ascii="Times New Roman" w:hAnsi="Times New Roman" w:cs="Times New Roman"/>
              </w:rPr>
              <w:t>ротокол   15 апреля</w:t>
            </w:r>
            <w:r w:rsidR="004140FA">
              <w:rPr>
                <w:rFonts w:ascii="Times New Roman" w:hAnsi="Times New Roman" w:cs="Times New Roman"/>
              </w:rPr>
              <w:t xml:space="preserve">  2021</w:t>
            </w:r>
            <w:r w:rsidR="006555DF">
              <w:rPr>
                <w:rFonts w:ascii="Times New Roman" w:hAnsi="Times New Roman" w:cs="Times New Roman"/>
              </w:rPr>
              <w:t xml:space="preserve"> г № 5</w:t>
            </w:r>
          </w:p>
          <w:p w:rsidR="00E051BD" w:rsidRPr="0039347F" w:rsidRDefault="00E051BD" w:rsidP="008F431A">
            <w:pPr>
              <w:pStyle w:val="aa"/>
              <w:jc w:val="center"/>
              <w:rPr>
                <w:rFonts w:ascii="Times New Roman" w:hAnsi="Times New Roman" w:cs="Times New Roman"/>
              </w:rPr>
            </w:pPr>
          </w:p>
        </w:tc>
        <w:tc>
          <w:tcPr>
            <w:tcW w:w="5445" w:type="dxa"/>
            <w:shd w:val="clear" w:color="auto" w:fill="auto"/>
          </w:tcPr>
          <w:p w:rsidR="00E051BD" w:rsidRPr="0039347F" w:rsidRDefault="00E051BD" w:rsidP="008F431A">
            <w:pPr>
              <w:spacing w:after="0" w:line="240" w:lineRule="auto"/>
              <w:ind w:left="707"/>
              <w:jc w:val="center"/>
              <w:rPr>
                <w:rFonts w:ascii="Times New Roman" w:hAnsi="Times New Roman" w:cs="Times New Roman"/>
                <w:sz w:val="24"/>
                <w:szCs w:val="24"/>
              </w:rPr>
            </w:pPr>
            <w:r w:rsidRPr="0039347F">
              <w:rPr>
                <w:rFonts w:ascii="Times New Roman" w:hAnsi="Times New Roman" w:cs="Times New Roman"/>
                <w:sz w:val="24"/>
                <w:szCs w:val="24"/>
              </w:rPr>
              <w:t xml:space="preserve">                          Утверждён </w:t>
            </w:r>
          </w:p>
          <w:p w:rsidR="00E051BD" w:rsidRPr="0039347F" w:rsidRDefault="00E051BD" w:rsidP="008F431A">
            <w:pPr>
              <w:spacing w:after="0" w:line="240" w:lineRule="auto"/>
              <w:rPr>
                <w:rFonts w:ascii="Times New Roman" w:hAnsi="Times New Roman" w:cs="Times New Roman"/>
                <w:sz w:val="24"/>
                <w:szCs w:val="24"/>
              </w:rPr>
            </w:pPr>
            <w:r w:rsidRPr="0039347F">
              <w:rPr>
                <w:rFonts w:ascii="Times New Roman" w:hAnsi="Times New Roman" w:cs="Times New Roman"/>
                <w:sz w:val="24"/>
                <w:szCs w:val="24"/>
              </w:rPr>
              <w:t xml:space="preserve">     </w:t>
            </w:r>
            <w:r w:rsidR="006555DF">
              <w:rPr>
                <w:rFonts w:ascii="Times New Roman" w:hAnsi="Times New Roman" w:cs="Times New Roman"/>
                <w:sz w:val="24"/>
                <w:szCs w:val="24"/>
              </w:rPr>
              <w:t xml:space="preserve">      приказом  от </w:t>
            </w:r>
            <w:r w:rsidR="006555DF" w:rsidRPr="006555DF">
              <w:rPr>
                <w:rFonts w:ascii="Times New Roman" w:hAnsi="Times New Roman" w:cs="Times New Roman"/>
                <w:sz w:val="24"/>
                <w:szCs w:val="24"/>
              </w:rPr>
              <w:t>19</w:t>
            </w:r>
            <w:r w:rsidR="006555DF">
              <w:rPr>
                <w:rFonts w:ascii="Times New Roman" w:hAnsi="Times New Roman" w:cs="Times New Roman"/>
                <w:sz w:val="24"/>
                <w:szCs w:val="24"/>
              </w:rPr>
              <w:t xml:space="preserve"> апреля</w:t>
            </w:r>
            <w:r w:rsidR="004140FA">
              <w:rPr>
                <w:rFonts w:ascii="Times New Roman" w:hAnsi="Times New Roman" w:cs="Times New Roman"/>
                <w:sz w:val="24"/>
                <w:szCs w:val="24"/>
              </w:rPr>
              <w:t xml:space="preserve"> 2021</w:t>
            </w:r>
            <w:r w:rsidR="006555DF">
              <w:rPr>
                <w:rFonts w:ascii="Times New Roman" w:hAnsi="Times New Roman" w:cs="Times New Roman"/>
                <w:sz w:val="24"/>
                <w:szCs w:val="24"/>
              </w:rPr>
              <w:t xml:space="preserve"> года  №  </w:t>
            </w:r>
            <w:r w:rsidR="006555DF" w:rsidRPr="006555DF">
              <w:rPr>
                <w:rFonts w:ascii="Times New Roman" w:hAnsi="Times New Roman" w:cs="Times New Roman"/>
                <w:sz w:val="24"/>
                <w:szCs w:val="24"/>
              </w:rPr>
              <w:t>120</w:t>
            </w:r>
            <w:r w:rsidRPr="0039347F">
              <w:rPr>
                <w:rFonts w:ascii="Times New Roman" w:hAnsi="Times New Roman" w:cs="Times New Roman"/>
                <w:sz w:val="24"/>
                <w:szCs w:val="24"/>
              </w:rPr>
              <w:t xml:space="preserve"> </w:t>
            </w:r>
          </w:p>
          <w:p w:rsidR="00E051BD" w:rsidRPr="0039347F" w:rsidRDefault="00E051BD" w:rsidP="008F431A">
            <w:pPr>
              <w:spacing w:after="0" w:line="240" w:lineRule="auto"/>
              <w:ind w:left="707"/>
              <w:jc w:val="right"/>
              <w:rPr>
                <w:rFonts w:ascii="Times New Roman" w:hAnsi="Times New Roman" w:cs="Times New Roman"/>
                <w:sz w:val="24"/>
                <w:szCs w:val="24"/>
              </w:rPr>
            </w:pPr>
          </w:p>
        </w:tc>
      </w:tr>
    </w:tbl>
    <w:p w:rsidR="00E051BD" w:rsidRPr="0039347F" w:rsidRDefault="00E051BD" w:rsidP="00E051BD">
      <w:pPr>
        <w:tabs>
          <w:tab w:val="left" w:pos="900"/>
        </w:tabs>
        <w:spacing w:after="0" w:line="240" w:lineRule="auto"/>
        <w:rPr>
          <w:rFonts w:ascii="Times New Roman" w:hAnsi="Times New Roman" w:cs="Times New Roman"/>
          <w:sz w:val="24"/>
          <w:szCs w:val="24"/>
        </w:rPr>
      </w:pPr>
      <w:r w:rsidRPr="0039347F">
        <w:rPr>
          <w:rFonts w:ascii="Times New Roman" w:eastAsia="Times New Roman" w:hAnsi="Times New Roman" w:cs="Times New Roman"/>
          <w:b/>
          <w:bCs/>
          <w:sz w:val="24"/>
          <w:szCs w:val="24"/>
        </w:rPr>
        <w:t xml:space="preserve">  </w:t>
      </w:r>
    </w:p>
    <w:p w:rsidR="00E051BD" w:rsidRPr="0039347F" w:rsidRDefault="00E051BD" w:rsidP="00E051BD">
      <w:pPr>
        <w:tabs>
          <w:tab w:val="left" w:pos="900"/>
        </w:tabs>
        <w:spacing w:after="0" w:line="240" w:lineRule="auto"/>
        <w:jc w:val="center"/>
        <w:rPr>
          <w:rFonts w:ascii="Times New Roman" w:hAnsi="Times New Roman" w:cs="Times New Roman"/>
          <w:b/>
          <w:bCs/>
          <w:sz w:val="24"/>
          <w:szCs w:val="24"/>
        </w:rPr>
      </w:pPr>
      <w:r w:rsidRPr="0039347F">
        <w:rPr>
          <w:rFonts w:ascii="Times New Roman" w:hAnsi="Times New Roman" w:cs="Times New Roman"/>
          <w:b/>
          <w:bCs/>
          <w:sz w:val="24"/>
          <w:szCs w:val="24"/>
        </w:rPr>
        <w:t xml:space="preserve">         Отчет о результатах  </w:t>
      </w:r>
      <w:proofErr w:type="spellStart"/>
      <w:r w:rsidRPr="0039347F">
        <w:rPr>
          <w:rFonts w:ascii="Times New Roman" w:hAnsi="Times New Roman" w:cs="Times New Roman"/>
          <w:b/>
          <w:bCs/>
          <w:sz w:val="24"/>
          <w:szCs w:val="24"/>
        </w:rPr>
        <w:t>самообследования</w:t>
      </w:r>
      <w:proofErr w:type="spellEnd"/>
    </w:p>
    <w:p w:rsidR="00E051BD" w:rsidRPr="0039347F" w:rsidRDefault="00E051BD" w:rsidP="00E051BD">
      <w:pPr>
        <w:tabs>
          <w:tab w:val="left" w:pos="2754"/>
        </w:tabs>
        <w:spacing w:after="0" w:line="240" w:lineRule="auto"/>
        <w:ind w:left="927"/>
        <w:jc w:val="center"/>
        <w:rPr>
          <w:rFonts w:ascii="Times New Roman" w:eastAsia="Times New Roman" w:hAnsi="Times New Roman" w:cs="Times New Roman"/>
          <w:b/>
          <w:bCs/>
          <w:sz w:val="24"/>
          <w:szCs w:val="24"/>
        </w:rPr>
      </w:pPr>
      <w:r w:rsidRPr="0039347F">
        <w:rPr>
          <w:rFonts w:ascii="Times New Roman" w:hAnsi="Times New Roman" w:cs="Times New Roman"/>
          <w:b/>
          <w:bCs/>
          <w:sz w:val="24"/>
          <w:szCs w:val="24"/>
        </w:rPr>
        <w:t>муниципального казённого общеобразовательного учреждения</w:t>
      </w:r>
    </w:p>
    <w:p w:rsidR="00E051BD" w:rsidRPr="0039347F" w:rsidRDefault="00E051BD" w:rsidP="00E051BD">
      <w:pPr>
        <w:tabs>
          <w:tab w:val="left" w:pos="2754"/>
        </w:tabs>
        <w:spacing w:after="0" w:line="240" w:lineRule="auto"/>
        <w:ind w:left="927"/>
        <w:jc w:val="center"/>
        <w:rPr>
          <w:rFonts w:ascii="Times New Roman" w:hAnsi="Times New Roman" w:cs="Times New Roman"/>
          <w:b/>
          <w:bCs/>
          <w:sz w:val="24"/>
          <w:szCs w:val="24"/>
        </w:rPr>
      </w:pPr>
      <w:r w:rsidRPr="0039347F">
        <w:rPr>
          <w:rFonts w:ascii="Times New Roman" w:eastAsia="Times New Roman" w:hAnsi="Times New Roman" w:cs="Times New Roman"/>
          <w:b/>
          <w:bCs/>
          <w:sz w:val="24"/>
          <w:szCs w:val="24"/>
        </w:rPr>
        <w:t xml:space="preserve"> </w:t>
      </w:r>
      <w:r w:rsidRPr="0039347F">
        <w:rPr>
          <w:rFonts w:ascii="Times New Roman" w:hAnsi="Times New Roman" w:cs="Times New Roman"/>
          <w:b/>
          <w:bCs/>
          <w:sz w:val="24"/>
          <w:szCs w:val="24"/>
        </w:rPr>
        <w:t>«Основная общеобразовател</w:t>
      </w:r>
      <w:r>
        <w:rPr>
          <w:rFonts w:ascii="Times New Roman" w:hAnsi="Times New Roman" w:cs="Times New Roman"/>
          <w:b/>
          <w:bCs/>
          <w:sz w:val="24"/>
          <w:szCs w:val="24"/>
        </w:rPr>
        <w:t xml:space="preserve">ьная школа села </w:t>
      </w:r>
      <w:proofErr w:type="gramStart"/>
      <w:r>
        <w:rPr>
          <w:rFonts w:ascii="Times New Roman" w:hAnsi="Times New Roman" w:cs="Times New Roman"/>
          <w:b/>
          <w:bCs/>
          <w:sz w:val="24"/>
          <w:szCs w:val="24"/>
        </w:rPr>
        <w:t>Полевое</w:t>
      </w:r>
      <w:proofErr w:type="gramEnd"/>
      <w:r>
        <w:rPr>
          <w:rFonts w:ascii="Times New Roman" w:hAnsi="Times New Roman" w:cs="Times New Roman"/>
          <w:b/>
          <w:bCs/>
          <w:sz w:val="24"/>
          <w:szCs w:val="24"/>
        </w:rPr>
        <w:t>» за 2020</w:t>
      </w:r>
    </w:p>
    <w:p w:rsidR="00E051BD" w:rsidRPr="0039347F" w:rsidRDefault="00E051BD" w:rsidP="00E051BD">
      <w:pPr>
        <w:tabs>
          <w:tab w:val="left" w:pos="900"/>
        </w:tabs>
        <w:spacing w:after="0" w:line="240" w:lineRule="auto"/>
        <w:jc w:val="both"/>
        <w:rPr>
          <w:rFonts w:ascii="Times New Roman" w:hAnsi="Times New Roman" w:cs="Times New Roman"/>
          <w:bCs/>
          <w:sz w:val="24"/>
          <w:szCs w:val="24"/>
        </w:rPr>
      </w:pPr>
    </w:p>
    <w:p w:rsidR="00E051BD" w:rsidRPr="0039347F" w:rsidRDefault="00E051BD" w:rsidP="00E051B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051BD" w:rsidRPr="0039347F" w:rsidRDefault="00E051BD" w:rsidP="00E051BD">
      <w:pPr>
        <w:autoSpaceDE w:val="0"/>
        <w:autoSpaceDN w:val="0"/>
        <w:adjustRightInd w:val="0"/>
        <w:spacing w:after="0" w:line="240" w:lineRule="auto"/>
        <w:jc w:val="both"/>
        <w:rPr>
          <w:rFonts w:ascii="Times New Roman" w:hAnsi="Times New Roman" w:cs="Times New Roman"/>
          <w:b/>
          <w:sz w:val="24"/>
          <w:szCs w:val="24"/>
        </w:rPr>
      </w:pPr>
      <w:r w:rsidRPr="0039347F">
        <w:rPr>
          <w:rFonts w:ascii="Times New Roman" w:hAnsi="Times New Roman" w:cs="Times New Roman"/>
          <w:b/>
          <w:sz w:val="24"/>
          <w:szCs w:val="24"/>
        </w:rPr>
        <w:t xml:space="preserve">1. Общие вопросы </w:t>
      </w:r>
    </w:p>
    <w:p w:rsidR="00E051BD" w:rsidRPr="0039347F" w:rsidRDefault="00E051BD" w:rsidP="00E051BD">
      <w:pPr>
        <w:autoSpaceDE w:val="0"/>
        <w:autoSpaceDN w:val="0"/>
        <w:adjustRightInd w:val="0"/>
        <w:spacing w:after="0" w:line="240" w:lineRule="auto"/>
        <w:ind w:firstLine="708"/>
        <w:jc w:val="both"/>
        <w:rPr>
          <w:rFonts w:ascii="Times New Roman" w:hAnsi="Times New Roman" w:cs="Times New Roman"/>
          <w:b/>
          <w:sz w:val="24"/>
          <w:szCs w:val="24"/>
        </w:rPr>
      </w:pPr>
      <w:r w:rsidRPr="0039347F">
        <w:rPr>
          <w:rFonts w:ascii="Times New Roman" w:hAnsi="Times New Roman" w:cs="Times New Roman"/>
          <w:b/>
          <w:sz w:val="24"/>
          <w:szCs w:val="24"/>
        </w:rPr>
        <w:t>1.1. Общая характеристика образовательной организации</w:t>
      </w:r>
    </w:p>
    <w:p w:rsidR="00E051BD" w:rsidRPr="0039347F" w:rsidRDefault="00E051BD" w:rsidP="00E051BD">
      <w:pPr>
        <w:autoSpaceDE w:val="0"/>
        <w:autoSpaceDN w:val="0"/>
        <w:adjustRightInd w:val="0"/>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 xml:space="preserve"> Тип – общеобразовательное учреждение.</w:t>
      </w:r>
    </w:p>
    <w:p w:rsidR="00E051BD" w:rsidRPr="0039347F" w:rsidRDefault="00E051BD" w:rsidP="00E051BD">
      <w:pPr>
        <w:autoSpaceDE w:val="0"/>
        <w:autoSpaceDN w:val="0"/>
        <w:adjustRightInd w:val="0"/>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 xml:space="preserve"> Вид – основная общеобразовательная школа.  </w:t>
      </w:r>
    </w:p>
    <w:p w:rsidR="00E051BD" w:rsidRPr="0039347F" w:rsidRDefault="00E051BD" w:rsidP="00E051BD">
      <w:pPr>
        <w:autoSpaceDE w:val="0"/>
        <w:autoSpaceDN w:val="0"/>
        <w:adjustRightInd w:val="0"/>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Полное наименование учреждения в соответствии с уставом: муниципальное казённое общеобразовательное учреждение «Основная общеобразовательная школа села Полевое» (далее - школа). Краткое наименование в соответствии с уставом: МКОУ «ООШ с. Полевое»</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b/>
          <w:sz w:val="24"/>
          <w:szCs w:val="24"/>
        </w:rPr>
      </w:pPr>
      <w:r w:rsidRPr="0039347F">
        <w:rPr>
          <w:rFonts w:ascii="Times New Roman" w:hAnsi="Times New Roman" w:cs="Times New Roman"/>
          <w:b/>
          <w:sz w:val="24"/>
          <w:szCs w:val="24"/>
        </w:rPr>
        <w:t xml:space="preserve"> 1.2. Организационно-правовое обеспечение:</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 Лицензия на осуществление  образовательной деятельности, выданная 16.05.2016, серия 79Л02 № 0000127, регистрационный номер 1075, приложение к  лицензии на осуществление образовательной деятельности от 16 мая 2016 года № 1075.</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 Свидетельство о государственной  аккредитации, выданное 08.04.2016, серия 79А02 № 0000062, регистрационный  номер № 658, приложение к свидетельству о государственной аккредитации  от 08.04. 2016 г. № 658.</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Устав муниципального казённого общеобразовательного учреждения «Основная общеобразовательная школа села </w:t>
      </w:r>
      <w:proofErr w:type="gramStart"/>
      <w:r w:rsidRPr="0039347F">
        <w:rPr>
          <w:rFonts w:ascii="Times New Roman" w:hAnsi="Times New Roman" w:cs="Times New Roman"/>
          <w:sz w:val="24"/>
          <w:szCs w:val="24"/>
        </w:rPr>
        <w:t>Полевое</w:t>
      </w:r>
      <w:proofErr w:type="gramEnd"/>
      <w:r w:rsidRPr="0039347F">
        <w:rPr>
          <w:rFonts w:ascii="Times New Roman" w:hAnsi="Times New Roman" w:cs="Times New Roman"/>
          <w:i/>
          <w:sz w:val="24"/>
          <w:szCs w:val="24"/>
        </w:rPr>
        <w:t xml:space="preserve">», </w:t>
      </w:r>
      <w:r w:rsidRPr="0039347F">
        <w:rPr>
          <w:rFonts w:ascii="Times New Roman" w:hAnsi="Times New Roman" w:cs="Times New Roman"/>
          <w:sz w:val="24"/>
          <w:szCs w:val="24"/>
        </w:rPr>
        <w:t xml:space="preserve">утвержденный постановлением главы муниципального образования «Октябрьский муниципальный район» Еврейской автономной области от 16.12.2015 № 250.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Учредитель – Администрация муниципального образования «Октябрьский муниципальный район».</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proofErr w:type="gramStart"/>
      <w:r w:rsidRPr="0039347F">
        <w:rPr>
          <w:rFonts w:ascii="Times New Roman" w:hAnsi="Times New Roman" w:cs="Times New Roman"/>
          <w:sz w:val="24"/>
          <w:szCs w:val="24"/>
        </w:rPr>
        <w:t xml:space="preserve">Место нахождения школы: 679243, Еврейская автономная область, Октябрьский район, с. Полевое, ул. Советская, д.1А. </w:t>
      </w:r>
      <w:proofErr w:type="gramEnd"/>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Адрес электронной почты: </w:t>
      </w:r>
      <w:hyperlink r:id="rId7" w:history="1">
        <w:r w:rsidRPr="0039347F">
          <w:rPr>
            <w:rStyle w:val="a3"/>
            <w:rFonts w:ascii="Times New Roman" w:hAnsi="Times New Roman"/>
            <w:sz w:val="24"/>
            <w:szCs w:val="24"/>
            <w:lang w:val="en-US"/>
          </w:rPr>
          <w:t>polevoeschokt</w:t>
        </w:r>
        <w:r w:rsidRPr="0039347F">
          <w:rPr>
            <w:rStyle w:val="a3"/>
            <w:rFonts w:ascii="Times New Roman" w:hAnsi="Times New Roman"/>
            <w:sz w:val="24"/>
            <w:szCs w:val="24"/>
          </w:rPr>
          <w:t>@</w:t>
        </w:r>
        <w:r w:rsidRPr="0039347F">
          <w:rPr>
            <w:rStyle w:val="a3"/>
            <w:rFonts w:ascii="Times New Roman" w:hAnsi="Times New Roman"/>
            <w:sz w:val="24"/>
            <w:szCs w:val="24"/>
            <w:lang w:val="en-US"/>
          </w:rPr>
          <w:t>post</w:t>
        </w:r>
        <w:r w:rsidRPr="0039347F">
          <w:rPr>
            <w:rStyle w:val="a3"/>
            <w:rFonts w:ascii="Times New Roman" w:hAnsi="Times New Roman"/>
            <w:sz w:val="24"/>
            <w:szCs w:val="24"/>
          </w:rPr>
          <w:t>.</w:t>
        </w:r>
        <w:r w:rsidRPr="0039347F">
          <w:rPr>
            <w:rStyle w:val="a3"/>
            <w:rFonts w:ascii="Times New Roman" w:hAnsi="Times New Roman"/>
            <w:sz w:val="24"/>
            <w:szCs w:val="24"/>
            <w:lang w:val="en-US"/>
          </w:rPr>
          <w:t>eao</w:t>
        </w:r>
        <w:r w:rsidRPr="0039347F">
          <w:rPr>
            <w:rStyle w:val="a3"/>
            <w:rFonts w:ascii="Times New Roman" w:hAnsi="Times New Roman"/>
            <w:sz w:val="24"/>
            <w:szCs w:val="24"/>
          </w:rPr>
          <w:t>.</w:t>
        </w:r>
        <w:proofErr w:type="spellStart"/>
        <w:r w:rsidRPr="0039347F">
          <w:rPr>
            <w:rStyle w:val="a3"/>
            <w:rFonts w:ascii="Times New Roman" w:hAnsi="Times New Roman"/>
            <w:sz w:val="24"/>
            <w:szCs w:val="24"/>
          </w:rPr>
          <w:t>ru</w:t>
        </w:r>
        <w:proofErr w:type="spellEnd"/>
      </w:hyperlink>
      <w:r w:rsidRPr="0039347F">
        <w:rPr>
          <w:rFonts w:ascii="Times New Roman" w:hAnsi="Times New Roman" w:cs="Times New Roman"/>
          <w:sz w:val="24"/>
          <w:szCs w:val="24"/>
        </w:rPr>
        <w:t xml:space="preserve">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Адрес официального сайта: </w:t>
      </w:r>
      <w:hyperlink r:id="rId8" w:history="1">
        <w:r w:rsidRPr="0039347F">
          <w:rPr>
            <w:rStyle w:val="a3"/>
            <w:rFonts w:ascii="Times New Roman" w:hAnsi="Times New Roman"/>
            <w:sz w:val="24"/>
            <w:szCs w:val="24"/>
          </w:rPr>
          <w:t>http://polevoe-school.ucoz.ru</w:t>
        </w:r>
      </w:hyperlink>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Управление школы осуществляется в соответствии с законодательством Российской Федерации и уставом школы и строится на принципах единоначалия и самоуправления. Основными формами самоуправления являются общешкольное родительское собрание, общее собрание трудового коллектива, педагогический совет.</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Локальные акты школы в части содержания образования, организации образовательного процесса, прав обучающихся имеются.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Среди основных актов: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Устав школы.</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Решения педагогического совета школы.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Приказы директора школы.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Инструкции по технике безопасности.</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Должностные инструкции.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Коллективный договор.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Графики. </w:t>
      </w:r>
    </w:p>
    <w:p w:rsidR="00E051BD"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Локальные акты, регламентирующие административную и финансово-хозяйственную деятельность школы.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lastRenderedPageBreak/>
        <w:t xml:space="preserve">Локальные акты, регламентирующие вопросы организации образовательного процесса.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Локальные акты, регламентирующие вопросы организацию учебно-методической работы.</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Локальные акты, регламентирующие деятельность органов самоуправления в школе. Правила внутреннего распорядка.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Правила пожарной безопасности.</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Гигиенические требования к условиям обучения.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 xml:space="preserve">Программа развития школы. </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Образовательная программа школы.</w:t>
      </w:r>
    </w:p>
    <w:p w:rsidR="00E051BD" w:rsidRPr="0039347F" w:rsidRDefault="00E051BD" w:rsidP="00E051BD">
      <w:pPr>
        <w:autoSpaceDE w:val="0"/>
        <w:autoSpaceDN w:val="0"/>
        <w:adjustRightInd w:val="0"/>
        <w:spacing w:after="0" w:line="240" w:lineRule="auto"/>
        <w:ind w:firstLine="489"/>
        <w:jc w:val="both"/>
        <w:rPr>
          <w:rFonts w:ascii="Times New Roman" w:hAnsi="Times New Roman" w:cs="Times New Roman"/>
          <w:sz w:val="24"/>
          <w:szCs w:val="24"/>
        </w:rPr>
      </w:pPr>
      <w:r w:rsidRPr="0039347F">
        <w:rPr>
          <w:rFonts w:ascii="Times New Roman" w:hAnsi="Times New Roman" w:cs="Times New Roman"/>
          <w:sz w:val="24"/>
          <w:szCs w:val="24"/>
        </w:rPr>
        <w:t>Положения и другие.</w:t>
      </w:r>
    </w:p>
    <w:p w:rsidR="00E051BD" w:rsidRPr="0039347F" w:rsidRDefault="00E051BD" w:rsidP="00E051BD">
      <w:pPr>
        <w:tabs>
          <w:tab w:val="left" w:pos="900"/>
        </w:tabs>
        <w:spacing w:after="0" w:line="240" w:lineRule="auto"/>
        <w:jc w:val="both"/>
        <w:rPr>
          <w:rFonts w:ascii="Times New Roman" w:hAnsi="Times New Roman" w:cs="Times New Roman"/>
          <w:bCs/>
          <w:sz w:val="24"/>
          <w:szCs w:val="24"/>
        </w:rPr>
      </w:pP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r w:rsidRPr="0039347F">
        <w:rPr>
          <w:rFonts w:ascii="Times New Roman" w:hAnsi="Times New Roman" w:cs="Times New Roman"/>
          <w:b/>
          <w:sz w:val="24"/>
          <w:szCs w:val="24"/>
        </w:rPr>
        <w:tab/>
        <w:t>1.3. Структура управления деятельностью образовательной организации</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Управление школой строится на принципах единогласия и самоуправления.</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Административно-управленческая работа школы обеспечивается следующим кадровым составом:</w:t>
      </w: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 директор школы;</w:t>
      </w: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 заместитель директора по учебно-воспитательной работе;</w:t>
      </w: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 заместитель директора по воспитательной работе;</w:t>
      </w: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xml:space="preserve">        Управление школы осуществляется в соответствии с действующим законодательством Российской Федерации и Уставом школы, строится на принципах единоначалия и самоуправления.</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t>Формами самоуправления являются педагогический совет, общее собрание трудового коллектива, Совет школы.</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t>Порядок выборов органов самоуправления школы и их компетенция определяются Уставом школы.</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t xml:space="preserve">Органами ученического самоуправления являются совет учеников школы. </w:t>
      </w:r>
    </w:p>
    <w:p w:rsidR="00E051BD" w:rsidRPr="0039347F" w:rsidRDefault="00E051BD" w:rsidP="00E051BD">
      <w:pPr>
        <w:tabs>
          <w:tab w:val="left" w:pos="567"/>
        </w:tabs>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t>Высшим органом управления в школе является педагогический совет, при необходимости созываются малые педсоветы.</w:t>
      </w:r>
    </w:p>
    <w:p w:rsidR="00E051BD" w:rsidRPr="0039347F" w:rsidRDefault="00E051BD" w:rsidP="00E051B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9347F">
        <w:rPr>
          <w:rFonts w:ascii="Times New Roman" w:eastAsia="Times New Roman" w:hAnsi="Times New Roman" w:cs="Times New Roman"/>
          <w:bCs/>
          <w:sz w:val="24"/>
          <w:szCs w:val="24"/>
          <w:lang w:eastAsia="ru-RU"/>
        </w:rPr>
        <w:t xml:space="preserve">Основные формы </w:t>
      </w:r>
      <w:proofErr w:type="gramStart"/>
      <w:r w:rsidRPr="0039347F">
        <w:rPr>
          <w:rFonts w:ascii="Times New Roman" w:eastAsia="Times New Roman" w:hAnsi="Times New Roman" w:cs="Times New Roman"/>
          <w:bCs/>
          <w:sz w:val="24"/>
          <w:szCs w:val="24"/>
          <w:lang w:eastAsia="ru-RU"/>
        </w:rPr>
        <w:t>координации деятельности аппарата управления образовательной организации</w:t>
      </w:r>
      <w:proofErr w:type="gramEnd"/>
      <w:r w:rsidRPr="0039347F">
        <w:rPr>
          <w:rFonts w:ascii="Times New Roman" w:eastAsia="Times New Roman" w:hAnsi="Times New Roman" w:cs="Times New Roman"/>
          <w:sz w:val="24"/>
          <w:szCs w:val="24"/>
          <w:lang w:eastAsia="ru-RU"/>
        </w:rPr>
        <w:t>:</w:t>
      </w:r>
    </w:p>
    <w:p w:rsidR="00E051BD" w:rsidRPr="0039347F" w:rsidRDefault="00E051BD" w:rsidP="00E0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47F">
        <w:rPr>
          <w:rFonts w:ascii="Times New Roman" w:eastAsia="Times New Roman" w:hAnsi="Times New Roman" w:cs="Times New Roman"/>
          <w:sz w:val="24"/>
          <w:szCs w:val="24"/>
          <w:lang w:eastAsia="ru-RU"/>
        </w:rPr>
        <w:t>- совещание при директоре;</w:t>
      </w:r>
    </w:p>
    <w:p w:rsidR="00E051BD" w:rsidRPr="0039347F" w:rsidRDefault="00E051BD" w:rsidP="00E0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47F">
        <w:rPr>
          <w:rFonts w:ascii="Times New Roman" w:eastAsia="Times New Roman" w:hAnsi="Times New Roman" w:cs="Times New Roman"/>
          <w:sz w:val="24"/>
          <w:szCs w:val="24"/>
          <w:lang w:eastAsia="ru-RU"/>
        </w:rPr>
        <w:t>- совещание при заместителе директора;</w:t>
      </w:r>
    </w:p>
    <w:p w:rsidR="00E051BD" w:rsidRPr="0039347F" w:rsidRDefault="00E051BD" w:rsidP="00E0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47F">
        <w:rPr>
          <w:rFonts w:ascii="Times New Roman" w:eastAsia="Times New Roman" w:hAnsi="Times New Roman" w:cs="Times New Roman"/>
          <w:sz w:val="24"/>
          <w:szCs w:val="24"/>
          <w:lang w:eastAsia="ru-RU"/>
        </w:rPr>
        <w:t>- заседания педагогического совета;</w:t>
      </w:r>
    </w:p>
    <w:p w:rsidR="00E051BD" w:rsidRPr="0039347F" w:rsidRDefault="00E051BD" w:rsidP="00E051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347F">
        <w:rPr>
          <w:rFonts w:ascii="Times New Roman" w:eastAsia="Times New Roman" w:hAnsi="Times New Roman" w:cs="Times New Roman"/>
          <w:sz w:val="24"/>
          <w:szCs w:val="24"/>
          <w:lang w:eastAsia="ru-RU"/>
        </w:rPr>
        <w:t>- заседания методических объединений.</w:t>
      </w:r>
    </w:p>
    <w:p w:rsidR="00E051BD" w:rsidRPr="0039347F" w:rsidRDefault="00E051BD" w:rsidP="00E051BD">
      <w:pPr>
        <w:spacing w:after="0" w:line="240" w:lineRule="auto"/>
        <w:jc w:val="both"/>
        <w:rPr>
          <w:rFonts w:ascii="Times New Roman" w:eastAsia="Times New Roman" w:hAnsi="Times New Roman" w:cs="Times New Roman"/>
          <w:sz w:val="24"/>
          <w:szCs w:val="24"/>
          <w:lang w:eastAsia="ru-RU"/>
        </w:rPr>
      </w:pPr>
      <w:r w:rsidRPr="0039347F">
        <w:rPr>
          <w:rFonts w:ascii="Times New Roman" w:eastAsia="Times New Roman" w:hAnsi="Times New Roman" w:cs="Times New Roman"/>
          <w:sz w:val="24"/>
          <w:szCs w:val="24"/>
          <w:lang w:eastAsia="ru-RU"/>
        </w:rPr>
        <w:t xml:space="preserve"> </w:t>
      </w:r>
      <w:r w:rsidRPr="0039347F">
        <w:rPr>
          <w:rFonts w:ascii="Times New Roman" w:eastAsia="Times New Roman" w:hAnsi="Times New Roman" w:cs="Times New Roman"/>
          <w:sz w:val="24"/>
          <w:szCs w:val="24"/>
          <w:lang w:eastAsia="ru-RU"/>
        </w:rPr>
        <w:tab/>
        <w:t xml:space="preserve">Организационная работа аппарата управления направлена на укрепление  педагогического коллектива единомышленников. Основным  условием для участия учителей в управлении школой является высокий уровень зрелости педагогического коллектива, наличие в нём ценностно-ориентированного единства,  сплоченности, организованности, взаимопонимания, сработанности, что является важнейшим условием демократического управления школой. Вопросы, важнейшие для коллектива, решаются коллегиально, учитывая мнение всех участников образовательных отношений, включая детское самоуправление. </w:t>
      </w:r>
    </w:p>
    <w:p w:rsidR="00E051BD" w:rsidRPr="0039347F" w:rsidRDefault="00E051BD" w:rsidP="00E051BD">
      <w:pPr>
        <w:tabs>
          <w:tab w:val="left" w:pos="900"/>
        </w:tabs>
        <w:spacing w:after="0" w:line="240" w:lineRule="auto"/>
        <w:ind w:firstLine="567"/>
        <w:jc w:val="both"/>
        <w:rPr>
          <w:rFonts w:ascii="Times New Roman" w:hAnsi="Times New Roman" w:cs="Times New Roman"/>
          <w:sz w:val="24"/>
          <w:szCs w:val="24"/>
        </w:rPr>
      </w:pPr>
      <w:r w:rsidRPr="0039347F">
        <w:rPr>
          <w:rFonts w:ascii="Times New Roman" w:hAnsi="Times New Roman" w:cs="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p>
    <w:p w:rsidR="00E051BD" w:rsidRPr="0039347F" w:rsidRDefault="00E051BD" w:rsidP="00E051BD">
      <w:pPr>
        <w:tabs>
          <w:tab w:val="left" w:pos="900"/>
        </w:tabs>
        <w:spacing w:after="0" w:line="240" w:lineRule="auto"/>
        <w:ind w:firstLine="567"/>
        <w:jc w:val="both"/>
        <w:rPr>
          <w:rFonts w:ascii="Times New Roman" w:hAnsi="Times New Roman" w:cs="Times New Roman"/>
          <w:sz w:val="24"/>
          <w:szCs w:val="24"/>
        </w:rPr>
      </w:pP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b/>
        </w:rPr>
        <w:t>1.4. Право владения, материально-техническая база образовательной организации</w:t>
      </w: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rPr>
        <w:t xml:space="preserve"> МКОУ «ООШ с. </w:t>
      </w:r>
      <w:proofErr w:type="gramStart"/>
      <w:r w:rsidRPr="0039347F">
        <w:rPr>
          <w:rFonts w:ascii="Times New Roman" w:hAnsi="Times New Roman" w:cs="Times New Roman"/>
        </w:rPr>
        <w:t>Полевое</w:t>
      </w:r>
      <w:proofErr w:type="gramEnd"/>
      <w:r w:rsidRPr="0039347F">
        <w:rPr>
          <w:rFonts w:ascii="Times New Roman" w:hAnsi="Times New Roman" w:cs="Times New Roman"/>
        </w:rPr>
        <w:t xml:space="preserve">»  размещена в типовом 2-хэтажном помещении общей площадью 17 362 квадратных метров. Право оперативного управления имуществом (здание школы) подтверждено Свидетельством о государственной регистрации права на оперативное управление муниципального казённого общеобразовательного учреждения </w:t>
      </w:r>
      <w:r w:rsidRPr="0039347F">
        <w:rPr>
          <w:rFonts w:ascii="Times New Roman" w:hAnsi="Times New Roman" w:cs="Times New Roman"/>
        </w:rPr>
        <w:lastRenderedPageBreak/>
        <w:t xml:space="preserve">«Основная общеобразовательная школа села Полевое» от «07» ноября 2011г. № 031052; Территория школы. </w:t>
      </w:r>
      <w:proofErr w:type="gramStart"/>
      <w:r w:rsidRPr="0039347F">
        <w:rPr>
          <w:rFonts w:ascii="Times New Roman" w:hAnsi="Times New Roman" w:cs="Times New Roman"/>
        </w:rPr>
        <w:t xml:space="preserve">Постановлением главы муниципального образования «Октябрьский муниципальный район» Еврейской автономной области от 04.09.2003 № 297 школе в постоянное (бессрочное) пользование выделен земельный участок общей площадью 13998,00 </w:t>
      </w:r>
      <w:proofErr w:type="spellStart"/>
      <w:r w:rsidRPr="0039347F">
        <w:rPr>
          <w:rFonts w:ascii="Times New Roman" w:hAnsi="Times New Roman" w:cs="Times New Roman"/>
        </w:rPr>
        <w:t>кв.м</w:t>
      </w:r>
      <w:proofErr w:type="spellEnd"/>
      <w:r w:rsidRPr="0039347F">
        <w:rPr>
          <w:rFonts w:ascii="Times New Roman" w:hAnsi="Times New Roman" w:cs="Times New Roman"/>
        </w:rPr>
        <w:t xml:space="preserve">. по адресу с. Полевое, ул. Советская, д.1А;  из неё площадь физкультурно-спортивной зоны- 3918,00 </w:t>
      </w:r>
      <w:proofErr w:type="spellStart"/>
      <w:r w:rsidRPr="0039347F">
        <w:rPr>
          <w:rFonts w:ascii="Times New Roman" w:hAnsi="Times New Roman" w:cs="Times New Roman"/>
        </w:rPr>
        <w:t>кв.м</w:t>
      </w:r>
      <w:proofErr w:type="spellEnd"/>
      <w:r w:rsidRPr="0039347F">
        <w:rPr>
          <w:rFonts w:ascii="Times New Roman" w:hAnsi="Times New Roman" w:cs="Times New Roman"/>
        </w:rPr>
        <w:t>.</w:t>
      </w:r>
      <w:proofErr w:type="gramEnd"/>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rPr>
        <w:t>Право пользования земельным участком (школа) зарегистрировано Свидетельством о государственной регистрации права на постоянное (бессрочное) пользование земельным участком от 17.12.2004 серия 79 АА № 036428, выданным Управлением Федеральной службы государственной регистрации, кадастра и картографии по Еврейской автономной области.</w:t>
      </w: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rPr>
        <w:t xml:space="preserve">Требования к зданию школы. </w:t>
      </w: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rPr>
        <w:t xml:space="preserve">Согласно санитарно-эпидемиологическому заключению территориального органа Федеральной службы по надзору в сфере защиты прав потребителей и благополучия человека (№ 79.01.02.000.М.002252.04.19 от 02.04.2019 г.), здания и помещения, используемые для осуществления образовательного процесса, соответствуют государственным санитарно-эпидемиологическим правилам и нормативам. Фактическая численность обучающихся в школе  79 человек.  С 1 сентября  2019 г обучение ведется в две смены (1,2,4,5-9 </w:t>
      </w:r>
      <w:proofErr w:type="spellStart"/>
      <w:r w:rsidRPr="0039347F">
        <w:rPr>
          <w:rFonts w:ascii="Times New Roman" w:hAnsi="Times New Roman" w:cs="Times New Roman"/>
        </w:rPr>
        <w:t>кл</w:t>
      </w:r>
      <w:proofErr w:type="spellEnd"/>
      <w:r w:rsidRPr="0039347F">
        <w:rPr>
          <w:rFonts w:ascii="Times New Roman" w:hAnsi="Times New Roman" w:cs="Times New Roman"/>
        </w:rPr>
        <w:t xml:space="preserve"> – </w:t>
      </w:r>
      <w:r w:rsidRPr="0039347F">
        <w:rPr>
          <w:rFonts w:ascii="Times New Roman" w:hAnsi="Times New Roman" w:cs="Times New Roman"/>
          <w:lang w:val="en-US"/>
        </w:rPr>
        <w:t>I</w:t>
      </w:r>
      <w:r w:rsidRPr="0039347F">
        <w:rPr>
          <w:rFonts w:ascii="Times New Roman" w:hAnsi="Times New Roman" w:cs="Times New Roman"/>
        </w:rPr>
        <w:t xml:space="preserve"> смена,3 </w:t>
      </w:r>
      <w:proofErr w:type="spellStart"/>
      <w:r w:rsidRPr="0039347F">
        <w:rPr>
          <w:rFonts w:ascii="Times New Roman" w:hAnsi="Times New Roman" w:cs="Times New Roman"/>
        </w:rPr>
        <w:t>кл</w:t>
      </w:r>
      <w:proofErr w:type="spellEnd"/>
      <w:r w:rsidRPr="0039347F">
        <w:rPr>
          <w:rFonts w:ascii="Times New Roman" w:hAnsi="Times New Roman" w:cs="Times New Roman"/>
        </w:rPr>
        <w:t xml:space="preserve"> -  </w:t>
      </w:r>
      <w:r w:rsidRPr="0039347F">
        <w:rPr>
          <w:rFonts w:ascii="Times New Roman" w:hAnsi="Times New Roman" w:cs="Times New Roman"/>
          <w:lang w:val="en-US"/>
        </w:rPr>
        <w:t>II</w:t>
      </w:r>
      <w:r w:rsidRPr="0039347F">
        <w:rPr>
          <w:rFonts w:ascii="Times New Roman" w:hAnsi="Times New Roman" w:cs="Times New Roman"/>
        </w:rPr>
        <w:t xml:space="preserve"> смена). Для ведения образовательной деятельности в школе учебные классы, кабинеты и лаборатории оснащены мебелью, оборудованием, учебно-наглядными пособиями в соответствии с профилем учебного кабинета или лаборатории.</w:t>
      </w:r>
    </w:p>
    <w:p w:rsidR="00E051BD" w:rsidRPr="0039347F" w:rsidRDefault="00E051BD" w:rsidP="00E051BD">
      <w:pPr>
        <w:pStyle w:val="a9"/>
        <w:ind w:left="0" w:firstLine="489"/>
        <w:jc w:val="both"/>
        <w:rPr>
          <w:rFonts w:ascii="Times New Roman" w:hAnsi="Times New Roman" w:cs="Times New Roman"/>
          <w:b/>
        </w:rPr>
      </w:pPr>
      <w:r w:rsidRPr="0039347F">
        <w:rPr>
          <w:rFonts w:ascii="Times New Roman" w:hAnsi="Times New Roman" w:cs="Times New Roman"/>
          <w:b/>
        </w:rPr>
        <w:t>1.5. Материально-техническая база</w:t>
      </w:r>
    </w:p>
    <w:p w:rsidR="00E051BD" w:rsidRPr="0039347F" w:rsidRDefault="00E051BD" w:rsidP="00E051BD">
      <w:pPr>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w:t>
      </w:r>
      <w:proofErr w:type="gramStart"/>
      <w:r w:rsidRPr="0039347F">
        <w:rPr>
          <w:rFonts w:ascii="Times New Roman" w:hAnsi="Times New Roman" w:cs="Times New Roman"/>
          <w:color w:val="000000"/>
          <w:sz w:val="24"/>
          <w:szCs w:val="24"/>
        </w:rPr>
        <w:t>Для осуществления учебно-воспитательного процесса в школе имеется 12 учебных кабинетов, оснащенных учебным оборудованием и наглядными пособиями,    автоматизированным рабочим местом учителя,  мультимедийными  проекторами,  мастерская, спортивный зал, стадион, библиотека, оборудованная автоматизированным рабочим местом, оснащенным специализированным  программным обеспечением,  кабинет информатики</w:t>
      </w:r>
      <w:r w:rsidRPr="0039347F">
        <w:rPr>
          <w:rFonts w:ascii="Times New Roman" w:hAnsi="Times New Roman" w:cs="Times New Roman"/>
          <w:sz w:val="24"/>
          <w:szCs w:val="24"/>
        </w:rPr>
        <w:t xml:space="preserve"> (количество компьютеров, применяемых в учебном процессе-17, количество учащихся на 1 компьютер- 4)</w:t>
      </w:r>
      <w:r w:rsidRPr="0039347F">
        <w:rPr>
          <w:rFonts w:ascii="Times New Roman" w:hAnsi="Times New Roman" w:cs="Times New Roman"/>
          <w:color w:val="000000"/>
          <w:sz w:val="24"/>
          <w:szCs w:val="24"/>
        </w:rPr>
        <w:t>,  локальная сеть, необходимый лицензионный пакет программного обеспечения (</w:t>
      </w:r>
      <w:r w:rsidRPr="0039347F">
        <w:rPr>
          <w:rFonts w:ascii="Times New Roman" w:hAnsi="Times New Roman" w:cs="Times New Roman"/>
          <w:color w:val="000000"/>
          <w:sz w:val="24"/>
          <w:szCs w:val="24"/>
          <w:lang w:val="en-US"/>
        </w:rPr>
        <w:t>Windows</w:t>
      </w:r>
      <w:r w:rsidRPr="0039347F">
        <w:rPr>
          <w:rFonts w:ascii="Times New Roman" w:hAnsi="Times New Roman" w:cs="Times New Roman"/>
          <w:color w:val="000000"/>
          <w:sz w:val="24"/>
          <w:szCs w:val="24"/>
        </w:rPr>
        <w:t>,</w:t>
      </w:r>
      <w:r w:rsidRPr="0039347F">
        <w:rPr>
          <w:rFonts w:ascii="Times New Roman" w:hAnsi="Times New Roman" w:cs="Times New Roman"/>
          <w:color w:val="000000"/>
          <w:sz w:val="24"/>
          <w:szCs w:val="24"/>
          <w:lang w:val="en-US"/>
        </w:rPr>
        <w:t>Linux</w:t>
      </w:r>
      <w:r w:rsidRPr="0039347F">
        <w:rPr>
          <w:rFonts w:ascii="Times New Roman" w:hAnsi="Times New Roman" w:cs="Times New Roman"/>
          <w:color w:val="000000"/>
          <w:sz w:val="24"/>
          <w:szCs w:val="24"/>
        </w:rPr>
        <w:t>:</w:t>
      </w:r>
      <w:proofErr w:type="gramEnd"/>
      <w:r w:rsidRPr="0039347F">
        <w:rPr>
          <w:rFonts w:ascii="Times New Roman" w:hAnsi="Times New Roman" w:cs="Times New Roman"/>
          <w:color w:val="000000"/>
          <w:sz w:val="24"/>
          <w:szCs w:val="24"/>
          <w:lang w:val="en-US"/>
        </w:rPr>
        <w:t>Ubuntu</w:t>
      </w:r>
      <w:r w:rsidRPr="0039347F">
        <w:rPr>
          <w:rFonts w:ascii="Times New Roman" w:hAnsi="Times New Roman" w:cs="Times New Roman"/>
          <w:color w:val="000000"/>
          <w:sz w:val="24"/>
          <w:szCs w:val="24"/>
        </w:rPr>
        <w:t>), спутниковый выход в Интернет. Услуги по предоставлению доступа в Интернет в МКОУ «ООШ с. Полевое» осуществляются компанией «Дальневосточный филиал ПАО «Мегафон» по проекту «Обеспечение доступа к сети Интернет образовательным учреждениям, подключенным к сети Интернет в рамках реализации приоритетного национального проекта «Образование» на основании Государственного контракта № 15 от 28 декабря 2018 года. Скорость  Интернета 2 Мбит/</w:t>
      </w:r>
      <w:proofErr w:type="gramStart"/>
      <w:r w:rsidRPr="0039347F">
        <w:rPr>
          <w:rFonts w:ascii="Times New Roman" w:hAnsi="Times New Roman" w:cs="Times New Roman"/>
          <w:color w:val="000000"/>
          <w:sz w:val="24"/>
          <w:szCs w:val="24"/>
        </w:rPr>
        <w:t>с</w:t>
      </w:r>
      <w:proofErr w:type="gramEnd"/>
      <w:r w:rsidRPr="0039347F">
        <w:rPr>
          <w:rFonts w:ascii="Times New Roman" w:hAnsi="Times New Roman" w:cs="Times New Roman"/>
          <w:color w:val="000000"/>
          <w:sz w:val="24"/>
          <w:szCs w:val="24"/>
        </w:rPr>
        <w:t>..</w:t>
      </w:r>
    </w:p>
    <w:p w:rsidR="00E051BD" w:rsidRPr="0039347F" w:rsidRDefault="00E051BD" w:rsidP="00E051BD">
      <w:pPr>
        <w:pStyle w:val="Standard"/>
        <w:ind w:firstLine="708"/>
        <w:jc w:val="both"/>
        <w:rPr>
          <w:rFonts w:ascii="Times New Roman" w:hAnsi="Times New Roman" w:cs="Times New Roman"/>
        </w:rPr>
      </w:pPr>
      <w:r w:rsidRPr="0039347F">
        <w:rPr>
          <w:rFonts w:ascii="Times New Roman" w:hAnsi="Times New Roman" w:cs="Times New Roman"/>
          <w:color w:val="000000"/>
        </w:rPr>
        <w:t>В целях организации  информационной безопасности учащихся (защиты детей от информации, приносящей вред их здоровью и развитию, содержащейся от информационной продукции) ООО «</w:t>
      </w:r>
      <w:proofErr w:type="spellStart"/>
      <w:r w:rsidRPr="0039347F">
        <w:rPr>
          <w:rFonts w:ascii="Times New Roman" w:hAnsi="Times New Roman" w:cs="Times New Roman"/>
          <w:color w:val="000000"/>
        </w:rPr>
        <w:t>СкайДНС</w:t>
      </w:r>
      <w:proofErr w:type="spellEnd"/>
      <w:r w:rsidRPr="0039347F">
        <w:rPr>
          <w:rFonts w:ascii="Times New Roman" w:hAnsi="Times New Roman" w:cs="Times New Roman"/>
          <w:color w:val="000000"/>
        </w:rPr>
        <w:t xml:space="preserve">»  осуществляется контент-фильтрация  доступа к сайтам сети  </w:t>
      </w:r>
      <w:proofErr w:type="spellStart"/>
      <w:r w:rsidRPr="0039347F">
        <w:rPr>
          <w:rFonts w:ascii="Times New Roman" w:hAnsi="Times New Roman" w:cs="Times New Roman"/>
          <w:color w:val="000000"/>
        </w:rPr>
        <w:t>интерент</w:t>
      </w:r>
      <w:proofErr w:type="spellEnd"/>
      <w:r w:rsidRPr="0039347F">
        <w:rPr>
          <w:rFonts w:ascii="Times New Roman" w:hAnsi="Times New Roman" w:cs="Times New Roman"/>
          <w:color w:val="000000"/>
        </w:rPr>
        <w:t xml:space="preserve"> на основании договора Ю-04426 от 28 мая 2019 г. </w:t>
      </w:r>
    </w:p>
    <w:p w:rsidR="00E051BD" w:rsidRPr="0039347F" w:rsidRDefault="00E051BD" w:rsidP="00E051BD">
      <w:pPr>
        <w:spacing w:after="0" w:line="240" w:lineRule="auto"/>
        <w:ind w:firstLine="708"/>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В целях повышения эффективности  деятельности школы в школе создан Сайт учреждения (</w:t>
      </w:r>
      <w:hyperlink r:id="rId9" w:history="1">
        <w:r w:rsidRPr="0039347F">
          <w:rPr>
            <w:rStyle w:val="Internetlink"/>
            <w:rFonts w:ascii="Times New Roman" w:hAnsi="Times New Roman" w:cs="Times New Roman"/>
            <w:sz w:val="24"/>
            <w:szCs w:val="24"/>
          </w:rPr>
          <w:t>http://polevoe-school.ucoz.ru</w:t>
        </w:r>
      </w:hyperlink>
      <w:proofErr w:type="gramStart"/>
      <w:r w:rsidRPr="0039347F">
        <w:rPr>
          <w:rFonts w:ascii="Times New Roman" w:hAnsi="Times New Roman" w:cs="Times New Roman"/>
          <w:color w:val="000000"/>
          <w:sz w:val="24"/>
          <w:szCs w:val="24"/>
        </w:rPr>
        <w:t xml:space="preserve"> )</w:t>
      </w:r>
      <w:proofErr w:type="gramEnd"/>
      <w:r w:rsidRPr="0039347F">
        <w:rPr>
          <w:rFonts w:ascii="Times New Roman" w:hAnsi="Times New Roman" w:cs="Times New Roman"/>
          <w:color w:val="000000"/>
          <w:sz w:val="24"/>
          <w:szCs w:val="24"/>
        </w:rPr>
        <w:t xml:space="preserve">, где размещены нормативно-правовые акты, регламентирующие деятельность образовательного учреждения: лицензия, с указанием уровней образования и реализуемых программ, свидетельство об аккредитации. С целью ознакомления родителей с информацией об образовании  на Сайте школы размещены  Устав школы, со всеми последующими изменениями, правила поступления в школу,  порядок предоставления муниципальной услуги, с 2012 году предоставляется муниципальная услуга «Электронный дневник».  Для реализации образовательной программы кабинеты оснащены АРМ учителя (экран, компьютер, проектор), компьютеры подключены к сети Интернет через локальную сеть. Для зачисления в образовательное учреждение подключена  система  АИС «Зачисление в ОО». </w:t>
      </w:r>
      <w:r w:rsidRPr="0039347F">
        <w:rPr>
          <w:rFonts w:ascii="Times New Roman" w:hAnsi="Times New Roman" w:cs="Times New Roman"/>
          <w:sz w:val="24"/>
          <w:szCs w:val="24"/>
        </w:rPr>
        <w:t xml:space="preserve"> </w:t>
      </w:r>
      <w:r w:rsidRPr="0039347F">
        <w:rPr>
          <w:rFonts w:ascii="Times New Roman" w:hAnsi="Times New Roman" w:cs="Times New Roman"/>
          <w:color w:val="000000"/>
          <w:sz w:val="24"/>
          <w:szCs w:val="24"/>
        </w:rPr>
        <w:t>Д</w:t>
      </w:r>
      <w:r w:rsidRPr="0039347F">
        <w:rPr>
          <w:rStyle w:val="StrongEmphasis"/>
          <w:rFonts w:ascii="Times New Roman" w:hAnsi="Times New Roman" w:cs="Times New Roman"/>
          <w:b w:val="0"/>
          <w:color w:val="000000"/>
          <w:sz w:val="24"/>
          <w:szCs w:val="24"/>
        </w:rPr>
        <w:t xml:space="preserve">ля оформления </w:t>
      </w:r>
      <w:r w:rsidRPr="0039347F">
        <w:rPr>
          <w:rStyle w:val="StrongEmphasis"/>
          <w:rFonts w:ascii="Times New Roman" w:hAnsi="Times New Roman" w:cs="Times New Roman"/>
          <w:b w:val="0"/>
          <w:color w:val="000000"/>
          <w:sz w:val="24"/>
          <w:szCs w:val="24"/>
        </w:rPr>
        <w:lastRenderedPageBreak/>
        <w:t>официальных документов об общем  образовании   имеется электронная программа «Аттеста</w:t>
      </w:r>
      <w:proofErr w:type="gramStart"/>
      <w:r w:rsidRPr="0039347F">
        <w:rPr>
          <w:rStyle w:val="StrongEmphasis"/>
          <w:rFonts w:ascii="Times New Roman" w:hAnsi="Times New Roman" w:cs="Times New Roman"/>
          <w:b w:val="0"/>
          <w:color w:val="000000"/>
          <w:sz w:val="24"/>
          <w:szCs w:val="24"/>
        </w:rPr>
        <w:t>т-</w:t>
      </w:r>
      <w:proofErr w:type="gramEnd"/>
      <w:r w:rsidRPr="0039347F">
        <w:rPr>
          <w:rStyle w:val="StrongEmphasis"/>
          <w:rFonts w:ascii="Times New Roman" w:hAnsi="Times New Roman" w:cs="Times New Roman"/>
          <w:b w:val="0"/>
          <w:color w:val="000000"/>
          <w:sz w:val="24"/>
          <w:szCs w:val="24"/>
        </w:rPr>
        <w:t xml:space="preserve"> СП»</w:t>
      </w:r>
    </w:p>
    <w:p w:rsidR="00E051BD" w:rsidRPr="0039347F" w:rsidRDefault="00E051BD" w:rsidP="00E051BD">
      <w:pPr>
        <w:tabs>
          <w:tab w:val="left" w:pos="900"/>
        </w:tabs>
        <w:spacing w:after="0" w:line="240" w:lineRule="auto"/>
        <w:rPr>
          <w:rFonts w:ascii="Times New Roman" w:hAnsi="Times New Roman" w:cs="Times New Roman"/>
          <w:sz w:val="24"/>
          <w:szCs w:val="24"/>
        </w:rPr>
      </w:pPr>
    </w:p>
    <w:p w:rsidR="00E051BD" w:rsidRPr="0039347F" w:rsidRDefault="00E051BD" w:rsidP="00E051BD">
      <w:pPr>
        <w:tabs>
          <w:tab w:val="left" w:pos="900"/>
        </w:tabs>
        <w:spacing w:after="0" w:line="240" w:lineRule="auto"/>
        <w:rPr>
          <w:rFonts w:ascii="Times New Roman" w:eastAsia="Times New Roman" w:hAnsi="Times New Roman" w:cs="Times New Roman"/>
          <w:b/>
          <w:color w:val="22272F"/>
          <w:sz w:val="24"/>
          <w:szCs w:val="24"/>
          <w:lang w:eastAsia="ru-RU"/>
        </w:rPr>
      </w:pPr>
      <w:r w:rsidRPr="0039347F">
        <w:rPr>
          <w:rFonts w:ascii="Times New Roman" w:eastAsia="Times New Roman" w:hAnsi="Times New Roman" w:cs="Times New Roman"/>
          <w:b/>
          <w:color w:val="22272F"/>
          <w:sz w:val="24"/>
          <w:szCs w:val="24"/>
          <w:lang w:eastAsia="ru-RU"/>
        </w:rPr>
        <w:tab/>
        <w:t>1.6. Библиотечно-информационное обеспечение</w:t>
      </w:r>
    </w:p>
    <w:p w:rsidR="00E051BD" w:rsidRPr="0039347F" w:rsidRDefault="00E051BD" w:rsidP="00E051BD">
      <w:pPr>
        <w:autoSpaceDE w:val="0"/>
        <w:spacing w:after="0" w:line="240" w:lineRule="auto"/>
        <w:ind w:firstLine="540"/>
        <w:jc w:val="both"/>
        <w:rPr>
          <w:rFonts w:ascii="Times New Roman" w:hAnsi="Times New Roman" w:cs="Times New Roman"/>
          <w:color w:val="000000"/>
          <w:sz w:val="24"/>
          <w:szCs w:val="24"/>
        </w:rPr>
      </w:pPr>
      <w:r w:rsidRPr="0039347F">
        <w:rPr>
          <w:rFonts w:ascii="Times New Roman" w:hAnsi="Times New Roman" w:cs="Times New Roman"/>
          <w:sz w:val="24"/>
          <w:szCs w:val="24"/>
        </w:rPr>
        <w:t xml:space="preserve">Для организации учебно-воспитательного процесса в школе имеется библиотека, </w:t>
      </w:r>
      <w:r w:rsidRPr="0039347F">
        <w:rPr>
          <w:rFonts w:ascii="Times New Roman" w:hAnsi="Times New Roman" w:cs="Times New Roman"/>
          <w:color w:val="000000"/>
          <w:sz w:val="24"/>
          <w:szCs w:val="24"/>
        </w:rPr>
        <w:t xml:space="preserve"> оснащенная необходимым оборудование, специализированным программным обеспечением, мебелью для хранения книг, рабочим местом библиотекаря, огнетушителем. Библиотека расположена на втором этаже в приспособленном помещении. В библиотеке имеется места для самоподготовки.</w:t>
      </w:r>
    </w:p>
    <w:p w:rsidR="00E051BD" w:rsidRPr="0039347F" w:rsidRDefault="00E051BD" w:rsidP="00E051BD">
      <w:pPr>
        <w:pStyle w:val="31"/>
        <w:autoSpaceDE w:val="0"/>
        <w:spacing w:after="0"/>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Комплектование школьной библиотеки  учебниками  обеспечивается за счет средств  областного бюджета с учетом норматива финансировани</w:t>
      </w:r>
      <w:r w:rsidR="004C5639">
        <w:rPr>
          <w:rFonts w:ascii="Times New Roman" w:hAnsi="Times New Roman" w:cs="Times New Roman"/>
          <w:color w:val="000000"/>
          <w:sz w:val="24"/>
          <w:szCs w:val="24"/>
        </w:rPr>
        <w:t>я. Объём фонда би</w:t>
      </w:r>
      <w:r w:rsidR="008F431A">
        <w:rPr>
          <w:rFonts w:ascii="Times New Roman" w:hAnsi="Times New Roman" w:cs="Times New Roman"/>
          <w:color w:val="000000"/>
          <w:sz w:val="24"/>
          <w:szCs w:val="24"/>
        </w:rPr>
        <w:t>блиотеки в 2020 г. составил 2351</w:t>
      </w:r>
      <w:r w:rsidRPr="0039347F">
        <w:rPr>
          <w:rFonts w:ascii="Times New Roman" w:hAnsi="Times New Roman" w:cs="Times New Roman"/>
          <w:color w:val="000000"/>
          <w:sz w:val="24"/>
          <w:szCs w:val="24"/>
        </w:rPr>
        <w:t xml:space="preserve"> экземпля</w:t>
      </w:r>
      <w:r w:rsidR="008F431A">
        <w:rPr>
          <w:rFonts w:ascii="Times New Roman" w:hAnsi="Times New Roman" w:cs="Times New Roman"/>
          <w:color w:val="000000"/>
          <w:sz w:val="24"/>
          <w:szCs w:val="24"/>
        </w:rPr>
        <w:t>ров (в том числе учебников -2070</w:t>
      </w:r>
      <w:r w:rsidRPr="0039347F">
        <w:rPr>
          <w:rFonts w:ascii="Times New Roman" w:hAnsi="Times New Roman" w:cs="Times New Roman"/>
          <w:color w:val="000000"/>
          <w:sz w:val="24"/>
          <w:szCs w:val="24"/>
        </w:rPr>
        <w:t>, учебные пособия 17,  художественной литературы 161, справочны</w:t>
      </w:r>
      <w:r>
        <w:rPr>
          <w:rFonts w:ascii="Times New Roman" w:hAnsi="Times New Roman" w:cs="Times New Roman"/>
          <w:color w:val="000000"/>
          <w:sz w:val="24"/>
          <w:szCs w:val="24"/>
        </w:rPr>
        <w:t>е материалы-3, поступило  в 2020 году  учебников– 13</w:t>
      </w:r>
      <w:r w:rsidR="008F431A">
        <w:rPr>
          <w:rFonts w:ascii="Times New Roman" w:hAnsi="Times New Roman" w:cs="Times New Roman"/>
          <w:color w:val="000000"/>
          <w:sz w:val="24"/>
          <w:szCs w:val="24"/>
        </w:rPr>
        <w:t>1</w:t>
      </w:r>
      <w:r w:rsidRPr="0039347F">
        <w:rPr>
          <w:rFonts w:ascii="Times New Roman" w:hAnsi="Times New Roman" w:cs="Times New Roman"/>
          <w:color w:val="000000"/>
          <w:sz w:val="24"/>
          <w:szCs w:val="24"/>
        </w:rPr>
        <w:t>). Но  вместе с тем в школе имеется потребность в учебниках в начальной школе по  литературному чтению, окружающему миру, английскому языку; в основном звен</w:t>
      </w:r>
      <w:proofErr w:type="gramStart"/>
      <w:r w:rsidRPr="0039347F">
        <w:rPr>
          <w:rFonts w:ascii="Times New Roman" w:hAnsi="Times New Roman" w:cs="Times New Roman"/>
          <w:color w:val="000000"/>
          <w:sz w:val="24"/>
          <w:szCs w:val="24"/>
        </w:rPr>
        <w:t>е-</w:t>
      </w:r>
      <w:proofErr w:type="gramEnd"/>
      <w:r w:rsidRPr="0039347F">
        <w:rPr>
          <w:rFonts w:ascii="Times New Roman" w:hAnsi="Times New Roman" w:cs="Times New Roman"/>
          <w:color w:val="000000"/>
          <w:sz w:val="24"/>
          <w:szCs w:val="24"/>
        </w:rPr>
        <w:t xml:space="preserve"> по английскому языку, истории России, обществознанию, географии, математике.  </w:t>
      </w:r>
    </w:p>
    <w:p w:rsidR="00E051BD" w:rsidRPr="0039347F" w:rsidRDefault="00E051BD" w:rsidP="00E051BD">
      <w:pPr>
        <w:pStyle w:val="a9"/>
        <w:ind w:left="0" w:firstLine="489"/>
        <w:jc w:val="both"/>
        <w:rPr>
          <w:rFonts w:ascii="Times New Roman" w:hAnsi="Times New Roman" w:cs="Times New Roman"/>
          <w:bCs/>
        </w:rPr>
      </w:pPr>
    </w:p>
    <w:p w:rsidR="00E051BD" w:rsidRPr="0039347F" w:rsidRDefault="00E051BD" w:rsidP="00E051BD">
      <w:pPr>
        <w:pStyle w:val="a9"/>
        <w:ind w:left="0" w:firstLine="489"/>
        <w:jc w:val="both"/>
        <w:rPr>
          <w:rFonts w:ascii="Times New Roman" w:hAnsi="Times New Roman" w:cs="Times New Roman"/>
          <w:b/>
        </w:rPr>
      </w:pPr>
      <w:r w:rsidRPr="0039347F">
        <w:rPr>
          <w:rFonts w:ascii="Times New Roman" w:hAnsi="Times New Roman" w:cs="Times New Roman"/>
          <w:b/>
        </w:rPr>
        <w:t>1.7. Анализ контингента учащихся</w:t>
      </w: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rPr>
        <w:t xml:space="preserve"> В 2</w:t>
      </w:r>
      <w:r w:rsidR="00412181">
        <w:rPr>
          <w:rFonts w:ascii="Times New Roman" w:hAnsi="Times New Roman" w:cs="Times New Roman"/>
        </w:rPr>
        <w:t>020</w:t>
      </w:r>
      <w:r w:rsidRPr="0039347F">
        <w:rPr>
          <w:rFonts w:ascii="Times New Roman" w:hAnsi="Times New Roman" w:cs="Times New Roman"/>
        </w:rPr>
        <w:t xml:space="preserve"> году функционировало 9 классов. Количество учащихся было распределено следующим образом:</w:t>
      </w:r>
    </w:p>
    <w:p w:rsidR="00E051BD" w:rsidRPr="0039347F" w:rsidRDefault="00E051BD" w:rsidP="00E051BD">
      <w:pPr>
        <w:spacing w:after="0" w:line="240" w:lineRule="auto"/>
        <w:ind w:firstLine="708"/>
        <w:jc w:val="center"/>
        <w:rPr>
          <w:rFonts w:ascii="Times New Roman" w:hAnsi="Times New Roman" w:cs="Times New Roman"/>
          <w:b/>
          <w:bCs/>
          <w:sz w:val="24"/>
          <w:szCs w:val="24"/>
        </w:rPr>
      </w:pPr>
    </w:p>
    <w:p w:rsidR="00E051BD" w:rsidRPr="0039347F" w:rsidRDefault="00E051BD" w:rsidP="00E051BD">
      <w:pPr>
        <w:spacing w:after="0" w:line="240" w:lineRule="auto"/>
        <w:ind w:firstLine="708"/>
        <w:jc w:val="center"/>
        <w:rPr>
          <w:rFonts w:ascii="Times New Roman" w:eastAsia="Calibri" w:hAnsi="Times New Roman" w:cs="Times New Roman"/>
          <w:b/>
          <w:bCs/>
          <w:sz w:val="24"/>
          <w:szCs w:val="24"/>
        </w:rPr>
      </w:pPr>
      <w:r w:rsidRPr="0039347F">
        <w:rPr>
          <w:rFonts w:ascii="Times New Roman" w:hAnsi="Times New Roman" w:cs="Times New Roman"/>
          <w:b/>
          <w:bCs/>
          <w:sz w:val="24"/>
          <w:szCs w:val="24"/>
        </w:rPr>
        <w:t xml:space="preserve">Контингент учащихся </w:t>
      </w:r>
    </w:p>
    <w:p w:rsidR="00E051BD" w:rsidRPr="0039347F" w:rsidRDefault="00E051BD" w:rsidP="00E051BD">
      <w:pPr>
        <w:spacing w:after="0" w:line="240" w:lineRule="auto"/>
        <w:ind w:firstLine="540"/>
        <w:jc w:val="both"/>
        <w:rPr>
          <w:rFonts w:ascii="Times New Roman" w:eastAsia="Calibri" w:hAnsi="Times New Roman" w:cs="Times New Roman"/>
          <w:b/>
          <w:bCs/>
          <w:sz w:val="24"/>
          <w:szCs w:val="24"/>
        </w:rPr>
      </w:pPr>
    </w:p>
    <w:tbl>
      <w:tblPr>
        <w:tblW w:w="0" w:type="auto"/>
        <w:tblInd w:w="108" w:type="dxa"/>
        <w:tblLayout w:type="fixed"/>
        <w:tblCellMar>
          <w:top w:w="108" w:type="dxa"/>
          <w:bottom w:w="108" w:type="dxa"/>
        </w:tblCellMar>
        <w:tblLook w:val="0000" w:firstRow="0" w:lastRow="0" w:firstColumn="0" w:lastColumn="0" w:noHBand="0" w:noVBand="0"/>
      </w:tblPr>
      <w:tblGrid>
        <w:gridCol w:w="1391"/>
        <w:gridCol w:w="1451"/>
        <w:gridCol w:w="2261"/>
        <w:gridCol w:w="1985"/>
        <w:gridCol w:w="2268"/>
      </w:tblGrid>
      <w:tr w:rsidR="00E051BD" w:rsidRPr="0039347F" w:rsidTr="008F431A">
        <w:tc>
          <w:tcPr>
            <w:tcW w:w="1391"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Calibri" w:hAnsi="Times New Roman" w:cs="Times New Roman"/>
                <w:sz w:val="24"/>
                <w:szCs w:val="24"/>
              </w:rPr>
              <w:t>Классы</w:t>
            </w:r>
          </w:p>
        </w:tc>
        <w:tc>
          <w:tcPr>
            <w:tcW w:w="1451"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eastAsia="Times New Roman" w:hAnsi="Times New Roman" w:cs="Times New Roman"/>
                <w:sz w:val="24"/>
                <w:szCs w:val="24"/>
              </w:rPr>
            </w:pPr>
            <w:r w:rsidRPr="0039347F">
              <w:rPr>
                <w:rFonts w:ascii="Times New Roman" w:eastAsia="Calibri" w:hAnsi="Times New Roman" w:cs="Times New Roman"/>
                <w:sz w:val="24"/>
                <w:szCs w:val="24"/>
              </w:rPr>
              <w:t>Количество</w:t>
            </w:r>
          </w:p>
          <w:p w:rsidR="00E051BD" w:rsidRPr="0039347F" w:rsidRDefault="00E051BD" w:rsidP="008F431A">
            <w:pPr>
              <w:autoSpaceDE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классов</w:t>
            </w:r>
          </w:p>
        </w:tc>
        <w:tc>
          <w:tcPr>
            <w:tcW w:w="2261"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Calibri" w:hAnsi="Times New Roman" w:cs="Times New Roman"/>
                <w:sz w:val="24"/>
                <w:szCs w:val="24"/>
              </w:rPr>
              <w:t xml:space="preserve">Из них с </w:t>
            </w:r>
            <w:proofErr w:type="gramStart"/>
            <w:r w:rsidRPr="0039347F">
              <w:rPr>
                <w:rFonts w:ascii="Times New Roman" w:eastAsia="Calibri" w:hAnsi="Times New Roman" w:cs="Times New Roman"/>
                <w:sz w:val="24"/>
                <w:szCs w:val="24"/>
              </w:rPr>
              <w:t>дополнительной</w:t>
            </w:r>
            <w:proofErr w:type="gramEnd"/>
            <w:r w:rsidRPr="0039347F">
              <w:rPr>
                <w:rFonts w:ascii="Times New Roman" w:eastAsia="Calibri" w:hAnsi="Times New Roman" w:cs="Times New Roman"/>
                <w:sz w:val="24"/>
                <w:szCs w:val="24"/>
              </w:rPr>
              <w:t xml:space="preserve"> </w:t>
            </w:r>
          </w:p>
          <w:p w:rsidR="00E051BD" w:rsidRPr="0039347F" w:rsidRDefault="00E051BD" w:rsidP="008F431A">
            <w:pPr>
              <w:autoSpaceDE w:val="0"/>
              <w:spacing w:after="0" w:line="240" w:lineRule="auto"/>
              <w:jc w:val="both"/>
              <w:rPr>
                <w:rFonts w:ascii="Times New Roman" w:eastAsia="Calibri" w:hAnsi="Times New Roman" w:cs="Times New Roman"/>
                <w:sz w:val="24"/>
                <w:szCs w:val="24"/>
              </w:rPr>
            </w:pPr>
            <w:proofErr w:type="gramStart"/>
            <w:r w:rsidRPr="0039347F">
              <w:rPr>
                <w:rFonts w:ascii="Times New Roman" w:eastAsia="Calibri" w:hAnsi="Times New Roman" w:cs="Times New Roman"/>
                <w:sz w:val="24"/>
                <w:szCs w:val="24"/>
              </w:rPr>
              <w:t xml:space="preserve">(расширенной, углубленной, </w:t>
            </w:r>
            <w:proofErr w:type="gramEnd"/>
          </w:p>
          <w:p w:rsidR="00E051BD" w:rsidRPr="0039347F" w:rsidRDefault="00E051BD" w:rsidP="008F431A">
            <w:pPr>
              <w:autoSpaceDE w:val="0"/>
              <w:spacing w:after="0" w:line="240" w:lineRule="auto"/>
              <w:jc w:val="both"/>
              <w:rPr>
                <w:rFonts w:ascii="Times New Roman" w:eastAsia="Calibri" w:hAnsi="Times New Roman" w:cs="Times New Roman"/>
                <w:sz w:val="24"/>
                <w:szCs w:val="24"/>
              </w:rPr>
            </w:pPr>
            <w:r w:rsidRPr="0039347F">
              <w:rPr>
                <w:rFonts w:ascii="Times New Roman" w:eastAsia="Calibri" w:hAnsi="Times New Roman" w:cs="Times New Roman"/>
                <w:sz w:val="24"/>
                <w:szCs w:val="24"/>
              </w:rPr>
              <w:t>профильной подготовкой)</w:t>
            </w:r>
          </w:p>
        </w:tc>
        <w:tc>
          <w:tcPr>
            <w:tcW w:w="1985"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Calibri" w:hAnsi="Times New Roman" w:cs="Times New Roman"/>
                <w:sz w:val="24"/>
                <w:szCs w:val="24"/>
              </w:rPr>
              <w:t xml:space="preserve">Количество </w:t>
            </w:r>
          </w:p>
          <w:p w:rsidR="00E051BD" w:rsidRPr="0039347F" w:rsidRDefault="00E051BD" w:rsidP="008F431A">
            <w:pPr>
              <w:autoSpaceDE w:val="0"/>
              <w:spacing w:after="0" w:line="240" w:lineRule="auto"/>
              <w:jc w:val="both"/>
              <w:rPr>
                <w:rFonts w:ascii="Times New Roman" w:eastAsia="Calibri" w:hAnsi="Times New Roman" w:cs="Times New Roman"/>
                <w:sz w:val="24"/>
                <w:szCs w:val="24"/>
              </w:rPr>
            </w:pPr>
            <w:r w:rsidRPr="0039347F">
              <w:rPr>
                <w:rFonts w:ascii="Times New Roman" w:eastAsia="Calibri" w:hAnsi="Times New Roman" w:cs="Times New Roman"/>
                <w:sz w:val="24"/>
                <w:szCs w:val="24"/>
              </w:rPr>
              <w:t>учащихся</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bottom"/>
          </w:tcPr>
          <w:p w:rsidR="00E051BD" w:rsidRPr="0039347F" w:rsidRDefault="00E051BD" w:rsidP="008F431A">
            <w:pPr>
              <w:autoSpaceDE w:val="0"/>
              <w:snapToGrid w:val="0"/>
              <w:spacing w:after="0" w:line="240" w:lineRule="auto"/>
              <w:jc w:val="both"/>
              <w:rPr>
                <w:rFonts w:ascii="Times New Roman" w:hAnsi="Times New Roman" w:cs="Times New Roman"/>
                <w:sz w:val="24"/>
                <w:szCs w:val="24"/>
              </w:rPr>
            </w:pPr>
            <w:r w:rsidRPr="0039347F">
              <w:rPr>
                <w:rFonts w:ascii="Times New Roman" w:eastAsia="Calibri" w:hAnsi="Times New Roman" w:cs="Times New Roman"/>
                <w:sz w:val="24"/>
                <w:szCs w:val="24"/>
              </w:rPr>
              <w:t>Из них с дополнительной (расширенной, углубленной, профильной подготовкой)</w:t>
            </w:r>
          </w:p>
        </w:tc>
      </w:tr>
      <w:tr w:rsidR="00E051BD" w:rsidRPr="0039347F" w:rsidTr="008F431A">
        <w:tc>
          <w:tcPr>
            <w:tcW w:w="139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1</w:t>
            </w:r>
          </w:p>
        </w:tc>
        <w:tc>
          <w:tcPr>
            <w:tcW w:w="145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1</w:t>
            </w:r>
          </w:p>
        </w:tc>
        <w:tc>
          <w:tcPr>
            <w:tcW w:w="226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0</w:t>
            </w:r>
          </w:p>
        </w:tc>
        <w:tc>
          <w:tcPr>
            <w:tcW w:w="1985" w:type="dxa"/>
            <w:tcBorders>
              <w:left w:val="single" w:sz="1" w:space="0" w:color="000000"/>
              <w:bottom w:val="single" w:sz="1" w:space="0" w:color="000000"/>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2268" w:type="dxa"/>
            <w:tcBorders>
              <w:left w:val="single" w:sz="1" w:space="0" w:color="000000"/>
              <w:bottom w:val="single" w:sz="1" w:space="0" w:color="000000"/>
              <w:right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2</w:t>
            </w:r>
          </w:p>
        </w:tc>
        <w:tc>
          <w:tcPr>
            <w:tcW w:w="145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1</w:t>
            </w:r>
          </w:p>
        </w:tc>
        <w:tc>
          <w:tcPr>
            <w:tcW w:w="226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0</w:t>
            </w:r>
          </w:p>
        </w:tc>
        <w:tc>
          <w:tcPr>
            <w:tcW w:w="1985" w:type="dxa"/>
            <w:tcBorders>
              <w:left w:val="single" w:sz="1" w:space="0" w:color="000000"/>
              <w:bottom w:val="single" w:sz="1" w:space="0" w:color="000000"/>
            </w:tcBorders>
            <w:shd w:val="clear" w:color="auto" w:fill="auto"/>
            <w:vAlign w:val="bottom"/>
          </w:tcPr>
          <w:p w:rsidR="00E051BD" w:rsidRPr="0039347F" w:rsidRDefault="00136F4F"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2268" w:type="dxa"/>
            <w:tcBorders>
              <w:left w:val="single" w:sz="1" w:space="0" w:color="000000"/>
              <w:bottom w:val="single" w:sz="1" w:space="0" w:color="000000"/>
              <w:right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3</w:t>
            </w:r>
          </w:p>
        </w:tc>
        <w:tc>
          <w:tcPr>
            <w:tcW w:w="145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1</w:t>
            </w:r>
          </w:p>
        </w:tc>
        <w:tc>
          <w:tcPr>
            <w:tcW w:w="226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0</w:t>
            </w:r>
          </w:p>
        </w:tc>
        <w:tc>
          <w:tcPr>
            <w:tcW w:w="1985" w:type="dxa"/>
            <w:tcBorders>
              <w:left w:val="single" w:sz="1" w:space="0" w:color="000000"/>
              <w:bottom w:val="single" w:sz="1" w:space="0" w:color="000000"/>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2268" w:type="dxa"/>
            <w:tcBorders>
              <w:left w:val="single" w:sz="1" w:space="0" w:color="000000"/>
              <w:bottom w:val="single" w:sz="1" w:space="0" w:color="000000"/>
              <w:right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4</w:t>
            </w:r>
          </w:p>
        </w:tc>
        <w:tc>
          <w:tcPr>
            <w:tcW w:w="145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1</w:t>
            </w:r>
          </w:p>
        </w:tc>
        <w:tc>
          <w:tcPr>
            <w:tcW w:w="2261" w:type="dxa"/>
            <w:tcBorders>
              <w:left w:val="single" w:sz="1" w:space="0" w:color="000000"/>
              <w:bottom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0</w:t>
            </w:r>
          </w:p>
        </w:tc>
        <w:tc>
          <w:tcPr>
            <w:tcW w:w="1985" w:type="dxa"/>
            <w:tcBorders>
              <w:left w:val="single" w:sz="1" w:space="0" w:color="000000"/>
              <w:bottom w:val="single" w:sz="1" w:space="0" w:color="000000"/>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2268" w:type="dxa"/>
            <w:tcBorders>
              <w:left w:val="single" w:sz="1" w:space="0" w:color="000000"/>
              <w:bottom w:val="single" w:sz="1" w:space="0" w:color="000000"/>
              <w:right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left w:val="single" w:sz="1" w:space="0" w:color="000000"/>
              <w:bottom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Всего в начальной школе</w:t>
            </w:r>
          </w:p>
        </w:tc>
        <w:tc>
          <w:tcPr>
            <w:tcW w:w="1451" w:type="dxa"/>
            <w:tcBorders>
              <w:left w:val="single" w:sz="1" w:space="0" w:color="000000"/>
              <w:bottom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4</w:t>
            </w:r>
          </w:p>
        </w:tc>
        <w:tc>
          <w:tcPr>
            <w:tcW w:w="2261" w:type="dxa"/>
            <w:tcBorders>
              <w:left w:val="single" w:sz="1" w:space="0" w:color="000000"/>
              <w:bottom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0</w:t>
            </w:r>
          </w:p>
        </w:tc>
        <w:tc>
          <w:tcPr>
            <w:tcW w:w="1985" w:type="dxa"/>
            <w:tcBorders>
              <w:left w:val="single" w:sz="1" w:space="0" w:color="000000"/>
              <w:bottom w:val="single" w:sz="4" w:space="0" w:color="auto"/>
            </w:tcBorders>
            <w:shd w:val="clear" w:color="auto" w:fill="auto"/>
            <w:vAlign w:val="bottom"/>
          </w:tcPr>
          <w:p w:rsidR="00E051BD" w:rsidRPr="0039347F" w:rsidRDefault="00136F4F" w:rsidP="008F431A">
            <w:pPr>
              <w:autoSpaceDE w:val="0"/>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p>
        </w:tc>
        <w:tc>
          <w:tcPr>
            <w:tcW w:w="2268" w:type="dxa"/>
            <w:tcBorders>
              <w:left w:val="single" w:sz="1" w:space="0" w:color="000000"/>
              <w:bottom w:val="single" w:sz="4" w:space="0" w:color="auto"/>
              <w:right w:val="single" w:sz="1" w:space="0" w:color="000000"/>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sz w:val="24"/>
                <w:szCs w:val="24"/>
              </w:rPr>
            </w:pPr>
            <w:r w:rsidRPr="0039347F">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sz w:val="24"/>
                <w:szCs w:val="24"/>
              </w:rPr>
            </w:pPr>
            <w:r w:rsidRPr="0039347F">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rPr>
          <w:trHeight w:val="590"/>
        </w:trPr>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sz w:val="24"/>
                <w:szCs w:val="24"/>
              </w:rPr>
            </w:pPr>
            <w:r w:rsidRPr="0039347F">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136F4F"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sz w:val="24"/>
                <w:szCs w:val="24"/>
              </w:rPr>
            </w:pPr>
            <w:r w:rsidRPr="0039347F">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bCs/>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eastAsia="Calibri" w:hAnsi="Times New Roman" w:cs="Times New Roman"/>
                <w:sz w:val="24"/>
                <w:szCs w:val="24"/>
              </w:rPr>
              <w:t>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sz w:val="24"/>
                <w:szCs w:val="24"/>
              </w:rPr>
            </w:pPr>
            <w:r w:rsidRPr="0039347F">
              <w:rPr>
                <w:rFonts w:ascii="Times New Roman" w:eastAsia="Calibri"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Cs/>
                <w:sz w:val="24"/>
                <w:szCs w:val="24"/>
              </w:rPr>
            </w:pPr>
            <w:r w:rsidRPr="0039347F">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lastRenderedPageBreak/>
              <w:t>Всего  в основной школе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hAnsi="Times New Roman" w:cs="Times New Roman"/>
                <w:sz w:val="24"/>
                <w:szCs w:val="24"/>
              </w:rPr>
            </w:pPr>
            <w:r w:rsidRPr="0039347F">
              <w:rPr>
                <w:rFonts w:ascii="Times New Roman" w:eastAsia="Calibri" w:hAnsi="Times New Roman" w:cs="Times New Roman"/>
                <w:b/>
                <w:bCs/>
                <w:sz w:val="24"/>
                <w:szCs w:val="24"/>
              </w:rPr>
              <w:t>0</w:t>
            </w:r>
          </w:p>
        </w:tc>
      </w:tr>
      <w:tr w:rsidR="00E051BD" w:rsidRPr="0039347F" w:rsidTr="008F431A">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both"/>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Всего  в  школе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9</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8F431A" w:rsidP="008F431A">
            <w:pPr>
              <w:autoSpaceDE w:val="0"/>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51BD" w:rsidRPr="0039347F" w:rsidRDefault="00E051BD" w:rsidP="008F431A">
            <w:pPr>
              <w:autoSpaceDE w:val="0"/>
              <w:snapToGrid w:val="0"/>
              <w:spacing w:after="0" w:line="240" w:lineRule="auto"/>
              <w:jc w:val="center"/>
              <w:rPr>
                <w:rFonts w:ascii="Times New Roman" w:eastAsia="Calibri" w:hAnsi="Times New Roman" w:cs="Times New Roman"/>
                <w:b/>
                <w:bCs/>
                <w:sz w:val="24"/>
                <w:szCs w:val="24"/>
              </w:rPr>
            </w:pPr>
            <w:r w:rsidRPr="0039347F">
              <w:rPr>
                <w:rFonts w:ascii="Times New Roman" w:eastAsia="Calibri" w:hAnsi="Times New Roman" w:cs="Times New Roman"/>
                <w:b/>
                <w:bCs/>
                <w:sz w:val="24"/>
                <w:szCs w:val="24"/>
              </w:rPr>
              <w:t>0</w:t>
            </w:r>
          </w:p>
        </w:tc>
      </w:tr>
    </w:tbl>
    <w:p w:rsidR="00E051BD" w:rsidRPr="0039347F" w:rsidRDefault="00E051BD" w:rsidP="00E051BD">
      <w:pPr>
        <w:pStyle w:val="a9"/>
        <w:ind w:left="0" w:firstLine="489"/>
        <w:jc w:val="both"/>
        <w:rPr>
          <w:rFonts w:ascii="Times New Roman" w:hAnsi="Times New Roman" w:cs="Times New Roman"/>
        </w:rPr>
      </w:pPr>
    </w:p>
    <w:p w:rsidR="00E051BD" w:rsidRPr="0039347F" w:rsidRDefault="00E051BD" w:rsidP="00E051BD">
      <w:pPr>
        <w:pStyle w:val="a9"/>
        <w:ind w:left="0" w:firstLine="489"/>
        <w:jc w:val="both"/>
        <w:rPr>
          <w:rFonts w:ascii="Times New Roman" w:hAnsi="Times New Roman" w:cs="Times New Roman"/>
        </w:rPr>
      </w:pPr>
      <w:r w:rsidRPr="0039347F">
        <w:rPr>
          <w:rFonts w:ascii="Times New Roman" w:hAnsi="Times New Roman" w:cs="Times New Roman"/>
          <w:b/>
        </w:rPr>
        <w:t>2. Содержание образовательной деятельности</w:t>
      </w:r>
      <w:r w:rsidRPr="0039347F">
        <w:rPr>
          <w:rFonts w:ascii="Times New Roman" w:hAnsi="Times New Roman" w:cs="Times New Roman"/>
        </w:rPr>
        <w:t>:</w:t>
      </w:r>
    </w:p>
    <w:p w:rsidR="00E051BD" w:rsidRPr="0039347F" w:rsidRDefault="00E051BD" w:rsidP="00E051BD">
      <w:pPr>
        <w:pStyle w:val="a9"/>
        <w:ind w:left="0" w:firstLine="489"/>
        <w:jc w:val="both"/>
        <w:rPr>
          <w:rFonts w:ascii="Times New Roman" w:hAnsi="Times New Roman" w:cs="Times New Roman"/>
          <w:b/>
        </w:rPr>
      </w:pPr>
      <w:r w:rsidRPr="0039347F">
        <w:rPr>
          <w:rFonts w:ascii="Times New Roman" w:hAnsi="Times New Roman" w:cs="Times New Roman"/>
          <w:b/>
        </w:rPr>
        <w:t>2.1 Образовательная программа</w:t>
      </w:r>
    </w:p>
    <w:p w:rsidR="00E051BD" w:rsidRPr="0039347F" w:rsidRDefault="00E051BD" w:rsidP="00E051BD">
      <w:pPr>
        <w:pStyle w:val="a9"/>
        <w:ind w:left="0" w:firstLine="489"/>
        <w:jc w:val="both"/>
        <w:rPr>
          <w:rFonts w:ascii="Times New Roman" w:hAnsi="Times New Roman" w:cs="Times New Roman"/>
          <w:spacing w:val="-9"/>
        </w:rPr>
      </w:pPr>
      <w:r w:rsidRPr="0039347F">
        <w:rPr>
          <w:rFonts w:ascii="Times New Roman" w:hAnsi="Times New Roman" w:cs="Times New Roman"/>
          <w:spacing w:val="-9"/>
        </w:rPr>
        <w:t>Учреждение осуществляет образовательный процесс  по следующим образовательным программам:</w:t>
      </w:r>
    </w:p>
    <w:p w:rsidR="00E051BD" w:rsidRPr="0039347F" w:rsidRDefault="00E051BD" w:rsidP="00E051BD">
      <w:pPr>
        <w:spacing w:after="0" w:line="240" w:lineRule="auto"/>
        <w:ind w:firstLine="540"/>
        <w:jc w:val="both"/>
        <w:rPr>
          <w:rFonts w:ascii="Times New Roman" w:hAnsi="Times New Roman" w:cs="Times New Roman"/>
          <w:spacing w:val="-9"/>
          <w:sz w:val="24"/>
          <w:szCs w:val="24"/>
        </w:rPr>
      </w:pPr>
      <w:r w:rsidRPr="0039347F">
        <w:rPr>
          <w:rFonts w:ascii="Times New Roman" w:hAnsi="Times New Roman" w:cs="Times New Roman"/>
          <w:spacing w:val="-9"/>
          <w:sz w:val="24"/>
          <w:szCs w:val="24"/>
        </w:rPr>
        <w:t>общеобразовательная программа начального общего образования (нормативный срок освоения - 4 года);</w:t>
      </w:r>
    </w:p>
    <w:p w:rsidR="00E051BD" w:rsidRPr="0039347F" w:rsidRDefault="00E051BD" w:rsidP="00E051BD">
      <w:pPr>
        <w:spacing w:after="0" w:line="240" w:lineRule="auto"/>
        <w:ind w:firstLine="540"/>
        <w:jc w:val="both"/>
        <w:rPr>
          <w:rFonts w:ascii="Times New Roman" w:eastAsia="Times New Roman" w:hAnsi="Times New Roman" w:cs="Times New Roman"/>
          <w:sz w:val="24"/>
          <w:szCs w:val="24"/>
        </w:rPr>
      </w:pPr>
      <w:r w:rsidRPr="0039347F">
        <w:rPr>
          <w:rFonts w:ascii="Times New Roman" w:hAnsi="Times New Roman" w:cs="Times New Roman"/>
          <w:spacing w:val="-9"/>
          <w:sz w:val="24"/>
          <w:szCs w:val="24"/>
        </w:rPr>
        <w:t>общеобразовательная программа основного общего образования (нормативный срок освоения – 5 лет);</w:t>
      </w:r>
    </w:p>
    <w:p w:rsidR="00E051BD" w:rsidRPr="0039347F" w:rsidRDefault="00E051BD" w:rsidP="00E051BD">
      <w:pPr>
        <w:spacing w:after="0" w:line="240" w:lineRule="auto"/>
        <w:ind w:firstLine="540"/>
        <w:jc w:val="both"/>
        <w:rPr>
          <w:rFonts w:ascii="Times New Roman"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hAnsi="Times New Roman" w:cs="Times New Roman"/>
          <w:sz w:val="24"/>
          <w:szCs w:val="24"/>
        </w:rPr>
        <w:t>Обучение в 1-9</w:t>
      </w:r>
      <w:r w:rsidRPr="0039347F">
        <w:rPr>
          <w:rFonts w:ascii="Times New Roman" w:hAnsi="Times New Roman" w:cs="Times New Roman"/>
          <w:spacing w:val="-9"/>
          <w:sz w:val="24"/>
          <w:szCs w:val="24"/>
        </w:rPr>
        <w:t xml:space="preserve"> классах осуществлялось соответственно Федеральным государственным образовательным стандартам</w:t>
      </w:r>
      <w:r w:rsidRPr="0039347F">
        <w:rPr>
          <w:rFonts w:ascii="Times New Roman" w:hAnsi="Times New Roman" w:cs="Times New Roman"/>
          <w:sz w:val="24"/>
          <w:szCs w:val="24"/>
        </w:rPr>
        <w:t xml:space="preserve">  общего образования. </w:t>
      </w:r>
    </w:p>
    <w:p w:rsidR="00E051BD" w:rsidRPr="0039347F" w:rsidRDefault="00E051BD" w:rsidP="00E051BD">
      <w:pPr>
        <w:spacing w:after="0" w:line="240" w:lineRule="auto"/>
        <w:ind w:firstLine="540"/>
        <w:jc w:val="both"/>
        <w:rPr>
          <w:rFonts w:ascii="Times New Roman" w:hAnsi="Times New Roman" w:cs="Times New Roman"/>
          <w:sz w:val="24"/>
          <w:szCs w:val="24"/>
        </w:rPr>
      </w:pPr>
      <w:r w:rsidRPr="0039347F">
        <w:rPr>
          <w:rFonts w:ascii="Times New Roman" w:hAnsi="Times New Roman" w:cs="Times New Roman"/>
          <w:sz w:val="24"/>
          <w:szCs w:val="24"/>
        </w:rPr>
        <w:t xml:space="preserve">Образовательная программа включает в себя учебный план, календарный учебный график, рабочие программы курсов, дисциплин (модулей), оценочные материалы. В рабочих программах прописана система </w:t>
      </w:r>
      <w:proofErr w:type="gramStart"/>
      <w:r w:rsidRPr="0039347F">
        <w:rPr>
          <w:rFonts w:ascii="Times New Roman" w:hAnsi="Times New Roman" w:cs="Times New Roman"/>
          <w:sz w:val="24"/>
          <w:szCs w:val="24"/>
        </w:rPr>
        <w:t>оценки достижений планируемых результатов освоения основной образовательной программы</w:t>
      </w:r>
      <w:proofErr w:type="gramEnd"/>
      <w:r w:rsidRPr="0039347F">
        <w:rPr>
          <w:rFonts w:ascii="Times New Roman" w:hAnsi="Times New Roman" w:cs="Times New Roman"/>
          <w:sz w:val="24"/>
          <w:szCs w:val="24"/>
        </w:rPr>
        <w:t xml:space="preserve"> начального, основного образования.</w:t>
      </w:r>
    </w:p>
    <w:p w:rsidR="00E051BD" w:rsidRPr="0039347F" w:rsidRDefault="00E051BD" w:rsidP="00E051BD">
      <w:pPr>
        <w:shd w:val="clear" w:color="auto" w:fill="FFFFFF"/>
        <w:spacing w:after="0" w:line="240" w:lineRule="auto"/>
        <w:jc w:val="both"/>
        <w:rPr>
          <w:rFonts w:ascii="Times New Roman" w:hAnsi="Times New Roman" w:cs="Times New Roman"/>
          <w:b/>
          <w:color w:val="000000"/>
          <w:sz w:val="24"/>
          <w:szCs w:val="24"/>
        </w:rPr>
      </w:pPr>
      <w:r w:rsidRPr="0039347F">
        <w:rPr>
          <w:rFonts w:ascii="Times New Roman" w:hAnsi="Times New Roman" w:cs="Times New Roman"/>
          <w:b/>
          <w:color w:val="000000"/>
          <w:sz w:val="24"/>
          <w:szCs w:val="24"/>
        </w:rPr>
        <w:t xml:space="preserve">      2.2 Учебный план. Принципы составления учебного плана</w:t>
      </w:r>
    </w:p>
    <w:p w:rsidR="00E051BD" w:rsidRPr="0039347F" w:rsidRDefault="00E051BD" w:rsidP="00E051BD">
      <w:pPr>
        <w:shd w:val="clear" w:color="auto" w:fill="FFFFFF"/>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 xml:space="preserve">Учебный план школы разработан на основе регионального базисного учебного плана и в соответствии со следующими нормативными документами: </w:t>
      </w:r>
    </w:p>
    <w:p w:rsidR="00E051BD" w:rsidRPr="0039347F" w:rsidRDefault="00E051BD" w:rsidP="00E051BD">
      <w:pPr>
        <w:shd w:val="clear" w:color="auto" w:fill="FFFFFF"/>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 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12181" w:rsidRDefault="00E051BD" w:rsidP="00412181">
      <w:pPr>
        <w:shd w:val="clear" w:color="auto" w:fill="FFFFFF"/>
        <w:spacing w:after="0" w:line="240" w:lineRule="auto"/>
        <w:ind w:firstLine="708"/>
        <w:jc w:val="both"/>
        <w:rPr>
          <w:rFonts w:ascii="Times New Roman" w:hAnsi="Times New Roman" w:cs="Times New Roman"/>
          <w:sz w:val="24"/>
          <w:szCs w:val="24"/>
        </w:rPr>
      </w:pPr>
      <w:r w:rsidRPr="0039347F">
        <w:rPr>
          <w:rFonts w:ascii="Times New Roman" w:hAnsi="Times New Roman" w:cs="Times New Roman"/>
          <w:sz w:val="24"/>
          <w:szCs w:val="24"/>
        </w:rPr>
        <w:t xml:space="preserve"> -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приказ Министерства образования и науки РФ от 06.10.2009 № 373 «Об утверждении и введении в действие федерального государственного образовательного стандарта </w:t>
      </w:r>
      <w:r w:rsidR="00412181">
        <w:rPr>
          <w:rFonts w:ascii="Times New Roman" w:hAnsi="Times New Roman" w:cs="Times New Roman"/>
          <w:sz w:val="24"/>
          <w:szCs w:val="24"/>
        </w:rPr>
        <w:t>начального общего образования»;</w:t>
      </w:r>
    </w:p>
    <w:p w:rsidR="00E051BD" w:rsidRPr="0039347F" w:rsidRDefault="00E051BD" w:rsidP="00E051BD">
      <w:pPr>
        <w:shd w:val="clear" w:color="auto" w:fill="FFFFFF"/>
        <w:spacing w:after="0" w:line="240" w:lineRule="auto"/>
        <w:ind w:firstLine="708"/>
        <w:jc w:val="both"/>
        <w:rPr>
          <w:rFonts w:ascii="Times New Roman" w:hAnsi="Times New Roman" w:cs="Times New Roman"/>
          <w:sz w:val="24"/>
          <w:szCs w:val="24"/>
        </w:rPr>
      </w:pPr>
      <w:proofErr w:type="spellStart"/>
      <w:r w:rsidRPr="0039347F">
        <w:rPr>
          <w:rFonts w:ascii="Times New Roman" w:hAnsi="Times New Roman" w:cs="Times New Roman"/>
          <w:sz w:val="24"/>
          <w:szCs w:val="24"/>
        </w:rPr>
        <w:t>СанПин</w:t>
      </w:r>
      <w:proofErr w:type="spellEnd"/>
      <w:r w:rsidRPr="0039347F">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 189.</w:t>
      </w:r>
    </w:p>
    <w:p w:rsidR="00E051BD" w:rsidRPr="0039347F" w:rsidRDefault="00E051BD" w:rsidP="00E051BD">
      <w:pPr>
        <w:shd w:val="clear" w:color="auto" w:fill="FFFFFF"/>
        <w:spacing w:after="0" w:line="240" w:lineRule="auto"/>
        <w:ind w:firstLine="708"/>
        <w:jc w:val="both"/>
        <w:rPr>
          <w:rFonts w:ascii="Times New Roman" w:hAnsi="Times New Roman" w:cs="Times New Roman"/>
          <w:b/>
          <w:color w:val="000000"/>
          <w:sz w:val="24"/>
          <w:szCs w:val="24"/>
        </w:rPr>
      </w:pPr>
      <w:r w:rsidRPr="0039347F">
        <w:rPr>
          <w:rFonts w:ascii="Times New Roman" w:hAnsi="Times New Roman" w:cs="Times New Roman"/>
          <w:sz w:val="24"/>
          <w:szCs w:val="24"/>
        </w:rPr>
        <w:t xml:space="preserve"> Учебный план обеспечивает выполнение федерального государственного образовательного стандарта, сохраняя специфику учебного плана школы, отражает процессы модернизации современного образования. Основой учебного плана школы является осуществление принципа преемственности на всех ступенях обучения. Содержание и логика построения учебного плана отражают цели и задачи школы, ориентированные на выполнение базового компонента и разработку школьного компонента, соответствующего удовлетворению интересов и потребностей учащихся, реализующего идею развития </w:t>
      </w:r>
      <w:proofErr w:type="gramStart"/>
      <w:r w:rsidRPr="0039347F">
        <w:rPr>
          <w:rFonts w:ascii="Times New Roman" w:hAnsi="Times New Roman" w:cs="Times New Roman"/>
          <w:sz w:val="24"/>
          <w:szCs w:val="24"/>
        </w:rPr>
        <w:t>личности</w:t>
      </w:r>
      <w:proofErr w:type="gramEnd"/>
      <w:r w:rsidRPr="0039347F">
        <w:rPr>
          <w:rFonts w:ascii="Times New Roman" w:hAnsi="Times New Roman" w:cs="Times New Roman"/>
          <w:sz w:val="24"/>
          <w:szCs w:val="24"/>
        </w:rPr>
        <w:t xml:space="preserve"> в общем и интеллектуальном плане и обеспечивающего создание условий для самовыражения и самоопределения учащихся.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bCs/>
          <w:color w:val="000000"/>
          <w:sz w:val="24"/>
          <w:szCs w:val="24"/>
        </w:rPr>
        <w:t xml:space="preserve">  </w:t>
      </w:r>
      <w:r w:rsidR="00412181">
        <w:rPr>
          <w:rFonts w:ascii="Times New Roman" w:hAnsi="Times New Roman" w:cs="Times New Roman"/>
          <w:bCs/>
          <w:color w:val="000000"/>
          <w:sz w:val="24"/>
          <w:szCs w:val="24"/>
        </w:rPr>
        <w:t xml:space="preserve">     Учебный год начинается со 1</w:t>
      </w:r>
      <w:r w:rsidRPr="0039347F">
        <w:rPr>
          <w:rFonts w:ascii="Times New Roman" w:hAnsi="Times New Roman" w:cs="Times New Roman"/>
          <w:bCs/>
          <w:color w:val="000000"/>
          <w:sz w:val="24"/>
          <w:szCs w:val="24"/>
        </w:rPr>
        <w:t xml:space="preserve"> сентября, з</w:t>
      </w:r>
      <w:r w:rsidR="00412181">
        <w:rPr>
          <w:rFonts w:ascii="Times New Roman" w:hAnsi="Times New Roman" w:cs="Times New Roman"/>
          <w:bCs/>
          <w:color w:val="000000"/>
          <w:sz w:val="24"/>
          <w:szCs w:val="24"/>
        </w:rPr>
        <w:t>аканчивается в 1-4, 9 классах 22 мая, в 5-8 классах 29</w:t>
      </w:r>
      <w:r w:rsidRPr="0039347F">
        <w:rPr>
          <w:rFonts w:ascii="Times New Roman" w:hAnsi="Times New Roman" w:cs="Times New Roman"/>
          <w:bCs/>
          <w:color w:val="000000"/>
          <w:sz w:val="24"/>
          <w:szCs w:val="24"/>
        </w:rPr>
        <w:t xml:space="preserve"> мая.</w:t>
      </w:r>
    </w:p>
    <w:p w:rsidR="00E051BD" w:rsidRPr="0039347F" w:rsidRDefault="00E051BD" w:rsidP="00E051BD">
      <w:pPr>
        <w:shd w:val="clear" w:color="auto" w:fill="FFFFFF"/>
        <w:spacing w:after="0" w:line="240" w:lineRule="auto"/>
        <w:ind w:firstLine="708"/>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Максимальный общий объём недельной нагрузки учащихся соответствует учебному плану.</w:t>
      </w:r>
    </w:p>
    <w:p w:rsidR="00E051BD" w:rsidRPr="0039347F" w:rsidRDefault="00E051BD" w:rsidP="00E051BD">
      <w:pPr>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Для организации учебной деятельности в 1-4 классах используется  примерный недельный  учебный план начального общего образования (пятидневная  учебная неделя).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lastRenderedPageBreak/>
        <w:tab/>
        <w:t>Учебный план состоит из двух частей:  обязательной   части и части, формируемой участниками образовательных отношений, включающих внеурочную деятельность.</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Обязательная часть основной общеобразовательной программы начального общего образования составляет  80 %, а часть формируемая участниками образовательных отношений,- 20% от общего объёма основной образовательной программы начального  общего образования.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r>
      <w:r w:rsidRPr="0039347F">
        <w:rPr>
          <w:rFonts w:ascii="Times New Roman" w:hAnsi="Times New Roman" w:cs="Times New Roman"/>
          <w:b/>
          <w:color w:val="000000"/>
          <w:sz w:val="24"/>
          <w:szCs w:val="24"/>
        </w:rPr>
        <w:t>Обязательная часть</w:t>
      </w:r>
      <w:r w:rsidRPr="0039347F">
        <w:rPr>
          <w:rFonts w:ascii="Times New Roman" w:hAnsi="Times New Roman" w:cs="Times New Roman"/>
          <w:color w:val="000000"/>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  В учебный план входят следующие обязательные предметные области и учебные предметы:</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w:t>
      </w:r>
      <w:r w:rsidRPr="0039347F">
        <w:rPr>
          <w:rFonts w:ascii="Times New Roman" w:hAnsi="Times New Roman" w:cs="Times New Roman"/>
          <w:color w:val="000000"/>
          <w:sz w:val="24"/>
          <w:szCs w:val="24"/>
        </w:rPr>
        <w:tab/>
        <w:t>Русский язык и литературное чтение;</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Родной язык т литературное чтение на родном языке;</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Иностранный язык (английский);</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Математика и информатика;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Обществознание и естествознание (Окружающий мир);</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Искусство (музыка, изобразительное  искусство);</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Технология (технология);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Физическая культура.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 xml:space="preserve">Основы религиозной культуры  и светской этики («Основы религиозной культуры  и светской этики»)  </w:t>
      </w:r>
      <w:r w:rsidRPr="0039347F">
        <w:rPr>
          <w:rFonts w:ascii="Times New Roman" w:hAnsi="Times New Roman" w:cs="Times New Roman"/>
          <w:color w:val="000000"/>
          <w:sz w:val="24"/>
          <w:szCs w:val="24"/>
          <w:lang w:val="en-US"/>
        </w:rPr>
        <w:t>IV</w:t>
      </w:r>
      <w:r w:rsidRPr="0039347F">
        <w:rPr>
          <w:rFonts w:ascii="Times New Roman" w:hAnsi="Times New Roman" w:cs="Times New Roman"/>
          <w:color w:val="000000"/>
          <w:sz w:val="24"/>
          <w:szCs w:val="24"/>
        </w:rPr>
        <w:t xml:space="preserve"> класс</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С целью формирования коммуникативной культуры учащихся во </w:t>
      </w:r>
      <w:r w:rsidRPr="0039347F">
        <w:rPr>
          <w:rFonts w:ascii="Times New Roman" w:hAnsi="Times New Roman" w:cs="Times New Roman"/>
          <w:color w:val="000000"/>
          <w:sz w:val="24"/>
          <w:szCs w:val="24"/>
          <w:lang w:val="en-US"/>
        </w:rPr>
        <w:t>II</w:t>
      </w:r>
      <w:r w:rsidRPr="0039347F">
        <w:rPr>
          <w:rFonts w:ascii="Times New Roman" w:hAnsi="Times New Roman" w:cs="Times New Roman"/>
          <w:color w:val="000000"/>
          <w:sz w:val="24"/>
          <w:szCs w:val="24"/>
        </w:rPr>
        <w:t>-</w:t>
      </w:r>
      <w:r w:rsidRPr="0039347F">
        <w:rPr>
          <w:rFonts w:ascii="Times New Roman" w:hAnsi="Times New Roman" w:cs="Times New Roman"/>
          <w:color w:val="000000"/>
          <w:sz w:val="24"/>
          <w:szCs w:val="24"/>
          <w:lang w:val="en-US"/>
        </w:rPr>
        <w:t>IV</w:t>
      </w:r>
      <w:r w:rsidRPr="0039347F">
        <w:rPr>
          <w:rFonts w:ascii="Times New Roman" w:hAnsi="Times New Roman" w:cs="Times New Roman"/>
          <w:color w:val="000000"/>
          <w:sz w:val="24"/>
          <w:szCs w:val="24"/>
        </w:rPr>
        <w:t xml:space="preserve"> классах отведено 2 часа в неделю на изучение английского  языка.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В рамках предмета «Окружающий мир» в разделе «Родной кра</w:t>
      </w:r>
      <w:proofErr w:type="gramStart"/>
      <w:r w:rsidRPr="0039347F">
        <w:rPr>
          <w:rFonts w:ascii="Times New Roman" w:hAnsi="Times New Roman" w:cs="Times New Roman"/>
          <w:color w:val="000000"/>
          <w:sz w:val="24"/>
          <w:szCs w:val="24"/>
        </w:rPr>
        <w:t>й-</w:t>
      </w:r>
      <w:proofErr w:type="gramEnd"/>
      <w:r w:rsidRPr="0039347F">
        <w:rPr>
          <w:rFonts w:ascii="Times New Roman" w:hAnsi="Times New Roman" w:cs="Times New Roman"/>
          <w:color w:val="000000"/>
          <w:sz w:val="24"/>
          <w:szCs w:val="24"/>
        </w:rPr>
        <w:t xml:space="preserve"> малая Родина» изучается курс «ЕАО - наш край родной».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В </w:t>
      </w:r>
      <w:r w:rsidRPr="0039347F">
        <w:rPr>
          <w:rFonts w:ascii="Times New Roman" w:hAnsi="Times New Roman" w:cs="Times New Roman"/>
          <w:color w:val="000000"/>
          <w:sz w:val="24"/>
          <w:szCs w:val="24"/>
          <w:lang w:val="en-US"/>
        </w:rPr>
        <w:t>I</w:t>
      </w:r>
      <w:r w:rsidRPr="0039347F">
        <w:rPr>
          <w:rFonts w:ascii="Times New Roman" w:hAnsi="Times New Roman" w:cs="Times New Roman"/>
          <w:color w:val="000000"/>
          <w:sz w:val="24"/>
          <w:szCs w:val="24"/>
        </w:rPr>
        <w:t>-</w:t>
      </w:r>
      <w:r w:rsidRPr="0039347F">
        <w:rPr>
          <w:rFonts w:ascii="Times New Roman" w:hAnsi="Times New Roman" w:cs="Times New Roman"/>
          <w:color w:val="000000"/>
          <w:sz w:val="24"/>
          <w:szCs w:val="24"/>
          <w:lang w:val="en-US"/>
        </w:rPr>
        <w:t>IV</w:t>
      </w:r>
      <w:r w:rsidRPr="0039347F">
        <w:rPr>
          <w:rFonts w:ascii="Times New Roman" w:hAnsi="Times New Roman" w:cs="Times New Roman"/>
          <w:color w:val="000000"/>
          <w:sz w:val="24"/>
          <w:szCs w:val="24"/>
        </w:rPr>
        <w:t xml:space="preserve"> классах на преподавание учебного предмета «Музыка»  «ИЗО»  и «Технология» в </w:t>
      </w:r>
      <w:r w:rsidRPr="0039347F">
        <w:rPr>
          <w:rFonts w:ascii="Times New Roman" w:hAnsi="Times New Roman" w:cs="Times New Roman"/>
          <w:color w:val="000000"/>
          <w:sz w:val="24"/>
          <w:szCs w:val="24"/>
          <w:lang w:val="en-US"/>
        </w:rPr>
        <w:t>I</w:t>
      </w:r>
      <w:r w:rsidRPr="0039347F">
        <w:rPr>
          <w:rFonts w:ascii="Times New Roman" w:hAnsi="Times New Roman" w:cs="Times New Roman"/>
          <w:color w:val="000000"/>
          <w:sz w:val="24"/>
          <w:szCs w:val="24"/>
        </w:rPr>
        <w:t>-</w:t>
      </w:r>
      <w:r w:rsidRPr="0039347F">
        <w:rPr>
          <w:rFonts w:ascii="Times New Roman" w:hAnsi="Times New Roman" w:cs="Times New Roman"/>
          <w:color w:val="000000"/>
          <w:sz w:val="24"/>
          <w:szCs w:val="24"/>
          <w:lang w:val="en-US"/>
        </w:rPr>
        <w:t>IV</w:t>
      </w:r>
      <w:r w:rsidRPr="0039347F">
        <w:rPr>
          <w:rFonts w:ascii="Times New Roman" w:hAnsi="Times New Roman" w:cs="Times New Roman"/>
          <w:color w:val="000000"/>
          <w:sz w:val="24"/>
          <w:szCs w:val="24"/>
        </w:rPr>
        <w:t xml:space="preserve"> классах отведено по 1 часу в неделю;  в рамках  предмета «Технология» в  3-4 классах изучается   модуль «Практика работы на компьютере».</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С целью формирования у младших школьников осознанного нравственного поведения из часов </w:t>
      </w:r>
      <w:r w:rsidR="004140FA">
        <w:rPr>
          <w:rFonts w:ascii="Times New Roman" w:hAnsi="Times New Roman" w:cs="Times New Roman"/>
          <w:color w:val="000000"/>
          <w:sz w:val="24"/>
          <w:szCs w:val="24"/>
        </w:rPr>
        <w:t>федерального  компонента  в 2020</w:t>
      </w:r>
      <w:r w:rsidRPr="0039347F">
        <w:rPr>
          <w:rFonts w:ascii="Times New Roman" w:hAnsi="Times New Roman" w:cs="Times New Roman"/>
          <w:color w:val="000000"/>
          <w:sz w:val="24"/>
          <w:szCs w:val="24"/>
        </w:rPr>
        <w:t xml:space="preserve"> – 202</w:t>
      </w:r>
      <w:r w:rsidR="004140FA">
        <w:rPr>
          <w:rFonts w:ascii="Times New Roman" w:hAnsi="Times New Roman" w:cs="Times New Roman"/>
          <w:color w:val="000000"/>
          <w:sz w:val="24"/>
          <w:szCs w:val="24"/>
        </w:rPr>
        <w:t>1</w:t>
      </w:r>
      <w:r w:rsidRPr="0039347F">
        <w:rPr>
          <w:rFonts w:ascii="Times New Roman" w:hAnsi="Times New Roman" w:cs="Times New Roman"/>
          <w:color w:val="000000"/>
          <w:sz w:val="24"/>
          <w:szCs w:val="24"/>
        </w:rPr>
        <w:t xml:space="preserve"> учебном году   в </w:t>
      </w:r>
      <w:r w:rsidRPr="0039347F">
        <w:rPr>
          <w:rFonts w:ascii="Times New Roman" w:hAnsi="Times New Roman" w:cs="Times New Roman"/>
          <w:color w:val="000000"/>
          <w:sz w:val="24"/>
          <w:szCs w:val="24"/>
          <w:lang w:val="en-US"/>
        </w:rPr>
        <w:t>IV</w:t>
      </w:r>
      <w:r w:rsidRPr="0039347F">
        <w:rPr>
          <w:rFonts w:ascii="Times New Roman" w:hAnsi="Times New Roman" w:cs="Times New Roman"/>
          <w:color w:val="000000"/>
          <w:sz w:val="24"/>
          <w:szCs w:val="24"/>
        </w:rPr>
        <w:t xml:space="preserve">  классе  1 час в неделю по выбору учащихся и по выбору их родителей (законных представителей)  ведётся изучение  учебного предмета «Основы религиозной культуры  и светской этики».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С целью увеличения двигательной активности и развития физических качеств учащихся, внедрение современных систем физического воспитания на предмет «Физическая культура» отводится 2 часа в неделю в каждом классе.</w:t>
      </w:r>
    </w:p>
    <w:p w:rsidR="00E051BD" w:rsidRPr="0039347F" w:rsidRDefault="00E051BD" w:rsidP="00E051BD">
      <w:pPr>
        <w:pStyle w:val="ConsNormal"/>
        <w:widowControl/>
        <w:ind w:firstLine="0"/>
        <w:jc w:val="both"/>
        <w:rPr>
          <w:rFonts w:ascii="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 xml:space="preserve">Учебный план определяет максимальный объем учебной нагрузки учащихся.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b/>
          <w:color w:val="000000"/>
          <w:sz w:val="24"/>
          <w:szCs w:val="24"/>
        </w:rPr>
        <w:t xml:space="preserve">      Часть учебного плана, формируемая участниками образовательных отношений,</w:t>
      </w:r>
      <w:r w:rsidRPr="0039347F">
        <w:rPr>
          <w:rFonts w:ascii="Times New Roman" w:hAnsi="Times New Roman" w:cs="Times New Roman"/>
          <w:color w:val="000000"/>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В целях обеспечения индивидуальных потребностей учащихся </w:t>
      </w:r>
      <w:proofErr w:type="gramStart"/>
      <w:r w:rsidRPr="0039347F">
        <w:rPr>
          <w:rFonts w:ascii="Times New Roman" w:hAnsi="Times New Roman" w:cs="Times New Roman"/>
          <w:color w:val="000000"/>
          <w:sz w:val="24"/>
          <w:szCs w:val="24"/>
        </w:rPr>
        <w:t>часть учебного плана, формируемая участниками образовательных отношений предусматривает</w:t>
      </w:r>
      <w:proofErr w:type="gramEnd"/>
      <w:r w:rsidRPr="0039347F">
        <w:rPr>
          <w:rFonts w:ascii="Times New Roman" w:hAnsi="Times New Roman" w:cs="Times New Roman"/>
          <w:color w:val="000000"/>
          <w:sz w:val="24"/>
          <w:szCs w:val="24"/>
        </w:rPr>
        <w:t>:</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учебные занятия для углубленного изучения отдельных обязательных  учебных предметов:</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2 клас</w:t>
      </w:r>
      <w:proofErr w:type="gramStart"/>
      <w:r w:rsidRPr="0039347F">
        <w:rPr>
          <w:rFonts w:ascii="Times New Roman" w:hAnsi="Times New Roman" w:cs="Times New Roman"/>
          <w:color w:val="000000"/>
          <w:sz w:val="24"/>
          <w:szCs w:val="24"/>
        </w:rPr>
        <w:t>с-</w:t>
      </w:r>
      <w:proofErr w:type="gramEnd"/>
      <w:r w:rsidRPr="0039347F">
        <w:rPr>
          <w:rFonts w:ascii="Times New Roman" w:hAnsi="Times New Roman" w:cs="Times New Roman"/>
          <w:color w:val="000000"/>
          <w:sz w:val="24"/>
          <w:szCs w:val="24"/>
        </w:rPr>
        <w:t xml:space="preserve"> математика 0,5 часа;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4 клас</w:t>
      </w:r>
      <w:proofErr w:type="gramStart"/>
      <w:r w:rsidRPr="0039347F">
        <w:rPr>
          <w:rFonts w:ascii="Times New Roman" w:hAnsi="Times New Roman" w:cs="Times New Roman"/>
          <w:color w:val="000000"/>
          <w:sz w:val="24"/>
          <w:szCs w:val="24"/>
        </w:rPr>
        <w:t>с-</w:t>
      </w:r>
      <w:proofErr w:type="gramEnd"/>
      <w:r w:rsidRPr="0039347F">
        <w:rPr>
          <w:rFonts w:ascii="Times New Roman" w:hAnsi="Times New Roman" w:cs="Times New Roman"/>
          <w:color w:val="000000"/>
          <w:sz w:val="24"/>
          <w:szCs w:val="24"/>
        </w:rPr>
        <w:t xml:space="preserve">  математика 0,5 часа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3 клас</w:t>
      </w:r>
      <w:proofErr w:type="gramStart"/>
      <w:r w:rsidRPr="0039347F">
        <w:rPr>
          <w:rFonts w:ascii="Times New Roman" w:hAnsi="Times New Roman" w:cs="Times New Roman"/>
          <w:color w:val="000000"/>
          <w:sz w:val="24"/>
          <w:szCs w:val="24"/>
        </w:rPr>
        <w:t>с-</w:t>
      </w:r>
      <w:proofErr w:type="gramEnd"/>
      <w:r w:rsidRPr="0039347F">
        <w:rPr>
          <w:rFonts w:ascii="Times New Roman" w:hAnsi="Times New Roman" w:cs="Times New Roman"/>
          <w:color w:val="000000"/>
          <w:sz w:val="24"/>
          <w:szCs w:val="24"/>
        </w:rPr>
        <w:t xml:space="preserve"> русский язык 0,5 часа;</w:t>
      </w:r>
    </w:p>
    <w:p w:rsidR="00E051BD" w:rsidRPr="0039347F" w:rsidRDefault="00E051BD" w:rsidP="00E051BD">
      <w:pPr>
        <w:shd w:val="clear" w:color="auto" w:fill="FFFFFF"/>
        <w:tabs>
          <w:tab w:val="left" w:pos="4500"/>
          <w:tab w:val="left" w:pos="9180"/>
          <w:tab w:val="left" w:pos="9360"/>
        </w:tabs>
        <w:spacing w:after="0" w:line="240" w:lineRule="auto"/>
        <w:jc w:val="both"/>
        <w:rPr>
          <w:rFonts w:ascii="Times New Roman" w:hAnsi="Times New Roman" w:cs="Times New Roman"/>
          <w:sz w:val="24"/>
          <w:szCs w:val="24"/>
        </w:rPr>
      </w:pPr>
      <w:r w:rsidRPr="0039347F">
        <w:rPr>
          <w:rFonts w:ascii="Times New Roman" w:hAnsi="Times New Roman" w:cs="Times New Roman"/>
          <w:color w:val="000000"/>
          <w:sz w:val="24"/>
          <w:szCs w:val="24"/>
        </w:rPr>
        <w:t>4 клас</w:t>
      </w:r>
      <w:proofErr w:type="gramStart"/>
      <w:r w:rsidRPr="0039347F">
        <w:rPr>
          <w:rFonts w:ascii="Times New Roman" w:hAnsi="Times New Roman" w:cs="Times New Roman"/>
          <w:color w:val="000000"/>
          <w:sz w:val="24"/>
          <w:szCs w:val="24"/>
        </w:rPr>
        <w:t>с-</w:t>
      </w:r>
      <w:proofErr w:type="gramEnd"/>
      <w:r w:rsidRPr="0039347F">
        <w:rPr>
          <w:rFonts w:ascii="Times New Roman" w:hAnsi="Times New Roman" w:cs="Times New Roman"/>
          <w:color w:val="000000"/>
          <w:sz w:val="24"/>
          <w:szCs w:val="24"/>
        </w:rPr>
        <w:t xml:space="preserve">  русский 0,5 часа. </w:t>
      </w:r>
    </w:p>
    <w:p w:rsidR="00E051BD" w:rsidRPr="0039347F" w:rsidRDefault="00E051BD" w:rsidP="00E051BD">
      <w:pPr>
        <w:pStyle w:val="ConsNormal"/>
        <w:widowControl/>
        <w:tabs>
          <w:tab w:val="left" w:pos="993"/>
          <w:tab w:val="left" w:pos="4500"/>
          <w:tab w:val="left" w:pos="9180"/>
          <w:tab w:val="left" w:pos="9360"/>
        </w:tabs>
        <w:autoSpaceDE/>
        <w:autoSpaceDN w:val="0"/>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proofErr w:type="gramStart"/>
      <w:r w:rsidRPr="0039347F">
        <w:rPr>
          <w:rFonts w:ascii="Times New Roman" w:hAnsi="Times New Roman" w:cs="Times New Roman"/>
          <w:color w:val="000000"/>
          <w:sz w:val="24"/>
          <w:szCs w:val="24"/>
        </w:rPr>
        <w:t>Часть базисного учебного плана, формируемая участниками образовательного процесса  обеспечивает</w:t>
      </w:r>
      <w:proofErr w:type="gramEnd"/>
      <w:r w:rsidRPr="0039347F">
        <w:rPr>
          <w:rFonts w:ascii="Times New Roman" w:hAnsi="Times New Roman" w:cs="Times New Roman"/>
          <w:color w:val="000000"/>
          <w:sz w:val="24"/>
          <w:szCs w:val="24"/>
        </w:rPr>
        <w:t xml:space="preserve">  индивидуальные потребности учащихся в соответствии с социальным заказом, целями школьного образования, а также задачами школы на </w:t>
      </w:r>
      <w:r w:rsidRPr="0039347F">
        <w:rPr>
          <w:rFonts w:ascii="Times New Roman" w:hAnsi="Times New Roman" w:cs="Times New Roman"/>
          <w:color w:val="000000"/>
          <w:sz w:val="24"/>
          <w:szCs w:val="24"/>
        </w:rPr>
        <w:lastRenderedPageBreak/>
        <w:t>учебный год. В 1 классе в соответствии с санитарно-гигиеническими требованиями эта часть отсутствует в пределах максимально допустимой недельной нагрузки учащихся.</w:t>
      </w:r>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b/>
          <w:bCs/>
          <w:color w:val="000000"/>
          <w:sz w:val="24"/>
          <w:szCs w:val="24"/>
        </w:rPr>
        <w:t>Внеурочная деятельность</w:t>
      </w:r>
      <w:r w:rsidRPr="0039347F">
        <w:rPr>
          <w:rFonts w:ascii="Times New Roman" w:hAnsi="Times New Roman" w:cs="Times New Roman"/>
          <w:color w:val="000000"/>
          <w:sz w:val="24"/>
          <w:szCs w:val="24"/>
        </w:rPr>
        <w:t xml:space="preserve"> организуется по направлениям развития личности (спортивно-оздоровительное, духовно-нравственное, развивающее занятие; социальное; </w:t>
      </w:r>
      <w:proofErr w:type="spellStart"/>
      <w:r w:rsidRPr="0039347F">
        <w:rPr>
          <w:rFonts w:ascii="Times New Roman" w:hAnsi="Times New Roman" w:cs="Times New Roman"/>
          <w:color w:val="000000"/>
          <w:sz w:val="24"/>
          <w:szCs w:val="24"/>
        </w:rPr>
        <w:t>общеинтеллектуальное</w:t>
      </w:r>
      <w:proofErr w:type="spellEnd"/>
      <w:r w:rsidRPr="0039347F">
        <w:rPr>
          <w:rFonts w:ascii="Times New Roman" w:hAnsi="Times New Roman" w:cs="Times New Roman"/>
          <w:color w:val="000000"/>
          <w:sz w:val="24"/>
          <w:szCs w:val="24"/>
        </w:rPr>
        <w:t>; общекультурное).</w:t>
      </w:r>
      <w:r w:rsidRPr="0039347F">
        <w:rPr>
          <w:rFonts w:ascii="Times New Roman" w:eastAsia="Times New Roman" w:hAnsi="Times New Roman" w:cs="Times New Roman"/>
          <w:color w:val="000000"/>
          <w:sz w:val="24"/>
          <w:szCs w:val="24"/>
        </w:rPr>
        <w:t xml:space="preserve"> На основании решения педагогического совета в школе реализуется модель плана внеурочной деятельности с преобладанием воспитательных мероприятий.</w:t>
      </w:r>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w:t>
      </w:r>
      <w:proofErr w:type="gramStart"/>
      <w:r w:rsidRPr="0039347F">
        <w:rPr>
          <w:rFonts w:ascii="Times New Roman" w:hAnsi="Times New Roman" w:cs="Times New Roman"/>
          <w:color w:val="000000"/>
          <w:sz w:val="24"/>
          <w:szCs w:val="24"/>
        </w:rPr>
        <w:t>Содержание занятий, предусмотренных в рамках внеурочной деятельности, формируется с учетом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проектирование.</w:t>
      </w:r>
      <w:proofErr w:type="gramEnd"/>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Внеурочная деятельность осуществляется за рамками учебного процесса, во второй половине дня.</w:t>
      </w:r>
    </w:p>
    <w:p w:rsidR="00E051BD" w:rsidRPr="0039347F" w:rsidRDefault="00E051BD" w:rsidP="00E051BD">
      <w:pPr>
        <w:pStyle w:val="ConsNormal"/>
        <w:widowControl/>
        <w:ind w:firstLine="0"/>
        <w:jc w:val="both"/>
        <w:rPr>
          <w:rFonts w:ascii="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При организации внеурочной деятельности учащихся школой используются возможности школы; в летний период  используются возможности тематических лагерных смен.</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E051BD" w:rsidRPr="0039347F" w:rsidRDefault="00E051BD" w:rsidP="00E051BD">
      <w:pPr>
        <w:shd w:val="clear" w:color="auto" w:fill="FFFFFF"/>
        <w:tabs>
          <w:tab w:val="left" w:pos="993"/>
          <w:tab w:val="left" w:pos="4500"/>
          <w:tab w:val="left" w:pos="9180"/>
          <w:tab w:val="left" w:pos="9360"/>
        </w:tabs>
        <w:autoSpaceDN w:val="0"/>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Часы внеурочной деятельности распределены </w:t>
      </w:r>
      <w:proofErr w:type="gramStart"/>
      <w:r w:rsidRPr="0039347F">
        <w:rPr>
          <w:rFonts w:ascii="Times New Roman" w:hAnsi="Times New Roman" w:cs="Times New Roman"/>
          <w:color w:val="000000"/>
          <w:sz w:val="24"/>
          <w:szCs w:val="24"/>
        </w:rPr>
        <w:t>на</w:t>
      </w:r>
      <w:proofErr w:type="gramEnd"/>
      <w:r w:rsidRPr="0039347F">
        <w:rPr>
          <w:rFonts w:ascii="Times New Roman" w:hAnsi="Times New Roman" w:cs="Times New Roman"/>
          <w:color w:val="000000"/>
          <w:sz w:val="24"/>
          <w:szCs w:val="24"/>
        </w:rPr>
        <w:t>:</w:t>
      </w:r>
    </w:p>
    <w:p w:rsidR="00E051BD" w:rsidRPr="0039347F" w:rsidRDefault="00E051BD" w:rsidP="00E051BD">
      <w:pPr>
        <w:shd w:val="clear" w:color="auto" w:fill="FFFFFF"/>
        <w:tabs>
          <w:tab w:val="left" w:pos="993"/>
          <w:tab w:val="left" w:pos="4500"/>
          <w:tab w:val="left" w:pos="9180"/>
          <w:tab w:val="left" w:pos="9360"/>
        </w:tabs>
        <w:spacing w:after="0" w:line="240" w:lineRule="auto"/>
        <w:jc w:val="both"/>
        <w:rPr>
          <w:rFonts w:ascii="Times New Roman" w:hAnsi="Times New Roman" w:cs="Times New Roman"/>
          <w:b/>
          <w:bCs/>
          <w:color w:val="000000"/>
          <w:sz w:val="24"/>
          <w:szCs w:val="24"/>
        </w:rPr>
      </w:pPr>
      <w:r w:rsidRPr="0039347F">
        <w:rPr>
          <w:rFonts w:ascii="Times New Roman" w:hAnsi="Times New Roman" w:cs="Times New Roman"/>
          <w:b/>
          <w:bCs/>
          <w:color w:val="000000"/>
          <w:sz w:val="24"/>
          <w:szCs w:val="24"/>
        </w:rPr>
        <w:t xml:space="preserve">         во 2 класс</w:t>
      </w:r>
      <w:proofErr w:type="gramStart"/>
      <w:r w:rsidRPr="0039347F">
        <w:rPr>
          <w:rFonts w:ascii="Times New Roman" w:hAnsi="Times New Roman" w:cs="Times New Roman"/>
          <w:b/>
          <w:bCs/>
          <w:color w:val="000000"/>
          <w:sz w:val="24"/>
          <w:szCs w:val="24"/>
        </w:rPr>
        <w:t>е-</w:t>
      </w:r>
      <w:proofErr w:type="gramEnd"/>
      <w:r w:rsidRPr="0039347F">
        <w:rPr>
          <w:rFonts w:ascii="Times New Roman" w:hAnsi="Times New Roman" w:cs="Times New Roman"/>
          <w:b/>
          <w:bCs/>
          <w:color w:val="000000"/>
          <w:sz w:val="24"/>
          <w:szCs w:val="24"/>
        </w:rPr>
        <w:t xml:space="preserve">  </w:t>
      </w:r>
      <w:r w:rsidRPr="0039347F">
        <w:rPr>
          <w:rFonts w:ascii="Times New Roman" w:hAnsi="Times New Roman" w:cs="Times New Roman"/>
          <w:color w:val="000000"/>
          <w:sz w:val="24"/>
          <w:szCs w:val="24"/>
        </w:rPr>
        <w:t>спортивно- оздоровительное направление- 1 час (кружок «Подвижные игры»); духовно-нравственное направление — 1 час кружок «Я гражданин»; обще интеллектуальной направление- 1 час кружок «Мир вокруг нас»,  кружок «Лукошко»; общекультурное направление- кружок- 1 час «Мир школьных праздников»; социальное направление- 1 час кружок «Школа юного пешехода»,  1 час кружок «Умелые ручки», 1 час «Основы безопасности жизнедеятельности».</w:t>
      </w:r>
    </w:p>
    <w:p w:rsidR="00E051BD" w:rsidRPr="0039347F" w:rsidRDefault="00E051BD" w:rsidP="00E051BD">
      <w:pPr>
        <w:shd w:val="clear" w:color="auto" w:fill="FFFFFF"/>
        <w:tabs>
          <w:tab w:val="left" w:pos="993"/>
          <w:tab w:val="left" w:pos="4500"/>
          <w:tab w:val="left" w:pos="9180"/>
          <w:tab w:val="left" w:pos="9360"/>
        </w:tabs>
        <w:spacing w:after="0" w:line="240" w:lineRule="auto"/>
        <w:jc w:val="both"/>
        <w:rPr>
          <w:rFonts w:ascii="Times New Roman" w:hAnsi="Times New Roman" w:cs="Times New Roman"/>
          <w:b/>
          <w:bCs/>
          <w:color w:val="000000"/>
          <w:sz w:val="24"/>
          <w:szCs w:val="24"/>
        </w:rPr>
      </w:pPr>
      <w:r w:rsidRPr="0039347F">
        <w:rPr>
          <w:rFonts w:ascii="Times New Roman" w:hAnsi="Times New Roman" w:cs="Times New Roman"/>
          <w:b/>
          <w:bCs/>
          <w:color w:val="000000"/>
          <w:sz w:val="24"/>
          <w:szCs w:val="24"/>
        </w:rPr>
        <w:t xml:space="preserve">        в 3 класс</w:t>
      </w:r>
      <w:proofErr w:type="gramStart"/>
      <w:r w:rsidRPr="0039347F">
        <w:rPr>
          <w:rFonts w:ascii="Times New Roman" w:hAnsi="Times New Roman" w:cs="Times New Roman"/>
          <w:b/>
          <w:bCs/>
          <w:color w:val="000000"/>
          <w:sz w:val="24"/>
          <w:szCs w:val="24"/>
        </w:rPr>
        <w:t>е-</w:t>
      </w:r>
      <w:proofErr w:type="gramEnd"/>
      <w:r w:rsidRPr="0039347F">
        <w:rPr>
          <w:rFonts w:ascii="Times New Roman" w:hAnsi="Times New Roman" w:cs="Times New Roman"/>
          <w:b/>
          <w:bCs/>
          <w:color w:val="000000"/>
          <w:sz w:val="24"/>
          <w:szCs w:val="24"/>
        </w:rPr>
        <w:t xml:space="preserve">  </w:t>
      </w:r>
      <w:r w:rsidRPr="0039347F">
        <w:rPr>
          <w:rFonts w:ascii="Times New Roman" w:hAnsi="Times New Roman" w:cs="Times New Roman"/>
          <w:color w:val="000000"/>
          <w:sz w:val="24"/>
          <w:szCs w:val="24"/>
        </w:rPr>
        <w:t xml:space="preserve">спортивно- оздоровительное направление- 1 час (кружок «Подвижные игры»); </w:t>
      </w:r>
      <w:proofErr w:type="spellStart"/>
      <w:r w:rsidRPr="0039347F">
        <w:rPr>
          <w:rFonts w:ascii="Times New Roman" w:hAnsi="Times New Roman" w:cs="Times New Roman"/>
          <w:color w:val="000000"/>
          <w:sz w:val="24"/>
          <w:szCs w:val="24"/>
        </w:rPr>
        <w:t>общеинтеллектуальной</w:t>
      </w:r>
      <w:proofErr w:type="spellEnd"/>
      <w:r w:rsidRPr="0039347F">
        <w:rPr>
          <w:rFonts w:ascii="Times New Roman" w:hAnsi="Times New Roman" w:cs="Times New Roman"/>
          <w:color w:val="000000"/>
          <w:sz w:val="24"/>
          <w:szCs w:val="24"/>
        </w:rPr>
        <w:t xml:space="preserve"> направление- 1 час (кружок «Математика вокруг нас»,  1 час «Занимательный русский язык»).</w:t>
      </w:r>
    </w:p>
    <w:p w:rsidR="00E051BD" w:rsidRPr="0039347F" w:rsidRDefault="00E051BD" w:rsidP="00E051BD">
      <w:pPr>
        <w:shd w:val="clear" w:color="auto" w:fill="FFFFFF"/>
        <w:tabs>
          <w:tab w:val="left" w:pos="993"/>
          <w:tab w:val="left" w:pos="4500"/>
          <w:tab w:val="left" w:pos="9180"/>
          <w:tab w:val="left" w:pos="9360"/>
        </w:tabs>
        <w:spacing w:after="0" w:line="240" w:lineRule="auto"/>
        <w:jc w:val="both"/>
        <w:rPr>
          <w:rFonts w:ascii="Times New Roman" w:hAnsi="Times New Roman" w:cs="Times New Roman"/>
          <w:sz w:val="24"/>
          <w:szCs w:val="24"/>
        </w:rPr>
      </w:pPr>
      <w:r w:rsidRPr="0039347F">
        <w:rPr>
          <w:rFonts w:ascii="Times New Roman" w:hAnsi="Times New Roman" w:cs="Times New Roman"/>
          <w:b/>
          <w:bCs/>
          <w:color w:val="000000"/>
          <w:sz w:val="24"/>
          <w:szCs w:val="24"/>
        </w:rPr>
        <w:t xml:space="preserve">       в 4 класс</w:t>
      </w:r>
      <w:proofErr w:type="gramStart"/>
      <w:r w:rsidRPr="0039347F">
        <w:rPr>
          <w:rFonts w:ascii="Times New Roman" w:hAnsi="Times New Roman" w:cs="Times New Roman"/>
          <w:b/>
          <w:bCs/>
          <w:color w:val="000000"/>
          <w:sz w:val="24"/>
          <w:szCs w:val="24"/>
        </w:rPr>
        <w:t>е-</w:t>
      </w:r>
      <w:proofErr w:type="gramEnd"/>
      <w:r w:rsidRPr="0039347F">
        <w:rPr>
          <w:rFonts w:ascii="Times New Roman" w:hAnsi="Times New Roman" w:cs="Times New Roman"/>
          <w:b/>
          <w:bCs/>
          <w:color w:val="000000"/>
          <w:sz w:val="24"/>
          <w:szCs w:val="24"/>
        </w:rPr>
        <w:t xml:space="preserve">  </w:t>
      </w:r>
      <w:r w:rsidRPr="0039347F">
        <w:rPr>
          <w:rFonts w:ascii="Times New Roman" w:hAnsi="Times New Roman" w:cs="Times New Roman"/>
          <w:color w:val="000000"/>
          <w:sz w:val="24"/>
          <w:szCs w:val="24"/>
        </w:rPr>
        <w:t xml:space="preserve">спортивно- оздоровительное направление- 1 час «Спортивные  игры»; духовно-нравственное направление- 1 час (кружок «Я патриот»); </w:t>
      </w:r>
      <w:proofErr w:type="spellStart"/>
      <w:r w:rsidRPr="0039347F">
        <w:rPr>
          <w:rFonts w:ascii="Times New Roman" w:hAnsi="Times New Roman" w:cs="Times New Roman"/>
          <w:color w:val="000000"/>
          <w:sz w:val="24"/>
          <w:szCs w:val="24"/>
        </w:rPr>
        <w:t>общеинтеллектуальной</w:t>
      </w:r>
      <w:proofErr w:type="spellEnd"/>
      <w:r w:rsidRPr="0039347F">
        <w:rPr>
          <w:rFonts w:ascii="Times New Roman" w:hAnsi="Times New Roman" w:cs="Times New Roman"/>
          <w:color w:val="000000"/>
          <w:sz w:val="24"/>
          <w:szCs w:val="24"/>
        </w:rPr>
        <w:t xml:space="preserve"> направление-  1 час  кружок «Мир вокруг нас»; социальное направление-  1 час (кружок «Школа юного пешехода»).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Для организации учебной деятельности в 5 — 9  классах используется примерный  недельный учебный план (пятидневная учебная  неделя.)</w:t>
      </w:r>
      <w:r w:rsidRPr="0039347F">
        <w:rPr>
          <w:rFonts w:ascii="Times New Roman" w:hAnsi="Times New Roman" w:cs="Times New Roman"/>
          <w:color w:val="000000"/>
          <w:sz w:val="24"/>
          <w:szCs w:val="24"/>
        </w:rPr>
        <w:tab/>
        <w:t>Учебный план состоит из двух частей:  обязательной   части и части, формируемой участниками образовательных отношений.</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 xml:space="preserve">Обязательная часть ООП ООО составляет 70 %, а часть, формируемая участниками образовательных отношений,- 30 % от общего объема ООП ООО. </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r>
      <w:r w:rsidRPr="0039347F">
        <w:rPr>
          <w:rFonts w:ascii="Times New Roman" w:hAnsi="Times New Roman" w:cs="Times New Roman"/>
          <w:b/>
          <w:color w:val="000000"/>
          <w:sz w:val="24"/>
          <w:szCs w:val="24"/>
        </w:rPr>
        <w:t>Обязательная часть</w:t>
      </w:r>
      <w:r w:rsidRPr="0039347F">
        <w:rPr>
          <w:rFonts w:ascii="Times New Roman" w:hAnsi="Times New Roman" w:cs="Times New Roman"/>
          <w:color w:val="000000"/>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В учебный план входят следующие обязательные предметные области и учебные предметы:</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Русский язык, литература (русский язык, литература);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Родной язык и родная литература (родной язык, родная литература)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Иностранный язык (английский);</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Математика и информатика (математика, алгебра, геометрия, информатика);</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lastRenderedPageBreak/>
        <w:tab/>
      </w:r>
      <w:proofErr w:type="gramStart"/>
      <w:r w:rsidRPr="0039347F">
        <w:rPr>
          <w:rFonts w:ascii="Times New Roman" w:hAnsi="Times New Roman" w:cs="Times New Roman"/>
          <w:color w:val="000000"/>
          <w:sz w:val="24"/>
          <w:szCs w:val="24"/>
        </w:rPr>
        <w:t>Общественно-научные предметы (история России.</w:t>
      </w:r>
      <w:proofErr w:type="gramEnd"/>
      <w:r w:rsidRPr="0039347F">
        <w:rPr>
          <w:rFonts w:ascii="Times New Roman" w:hAnsi="Times New Roman" w:cs="Times New Roman"/>
          <w:color w:val="000000"/>
          <w:sz w:val="24"/>
          <w:szCs w:val="24"/>
        </w:rPr>
        <w:t xml:space="preserve"> </w:t>
      </w:r>
      <w:proofErr w:type="gramStart"/>
      <w:r w:rsidRPr="0039347F">
        <w:rPr>
          <w:rFonts w:ascii="Times New Roman" w:hAnsi="Times New Roman" w:cs="Times New Roman"/>
          <w:color w:val="000000"/>
          <w:sz w:val="24"/>
          <w:szCs w:val="24"/>
        </w:rPr>
        <w:t>Всеобщая история, обществознание, география);</w:t>
      </w:r>
      <w:proofErr w:type="gramEnd"/>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r>
      <w:proofErr w:type="gramStart"/>
      <w:r w:rsidRPr="0039347F">
        <w:rPr>
          <w:rFonts w:ascii="Times New Roman" w:hAnsi="Times New Roman" w:cs="Times New Roman"/>
          <w:color w:val="000000"/>
          <w:sz w:val="24"/>
          <w:szCs w:val="24"/>
        </w:rPr>
        <w:t>Естественно-научные</w:t>
      </w:r>
      <w:proofErr w:type="gramEnd"/>
      <w:r w:rsidRPr="0039347F">
        <w:rPr>
          <w:rFonts w:ascii="Times New Roman" w:hAnsi="Times New Roman" w:cs="Times New Roman"/>
          <w:color w:val="000000"/>
          <w:sz w:val="24"/>
          <w:szCs w:val="24"/>
        </w:rPr>
        <w:t xml:space="preserve"> предметы (биология, физика, химия);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Искусство (музыка, изобразительное  искусство);</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Технология (технология);</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ab/>
        <w:t>Физическая культура и основы безопасности и жизнедеятельности (физическая культура, ОБЖ);</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Основы духовно-нравственной культуры народов России.</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В целях обеспечений индивидуальных потребностей учащихся часть учебного плана, формируемая участниками образовательных отношений, предусматривает   </w:t>
      </w:r>
    </w:p>
    <w:p w:rsidR="00E051BD" w:rsidRPr="0039347F" w:rsidRDefault="00E051BD" w:rsidP="00E051BD">
      <w:pPr>
        <w:shd w:val="clear" w:color="auto" w:fill="FFFFFF"/>
        <w:spacing w:after="0" w:line="240" w:lineRule="auto"/>
        <w:jc w:val="both"/>
        <w:rPr>
          <w:rFonts w:ascii="Times New Roman" w:hAnsi="Times New Roman" w:cs="Times New Roman"/>
          <w:sz w:val="24"/>
          <w:szCs w:val="24"/>
        </w:rPr>
      </w:pPr>
      <w:r w:rsidRPr="0039347F">
        <w:rPr>
          <w:rFonts w:ascii="Times New Roman" w:hAnsi="Times New Roman" w:cs="Times New Roman"/>
          <w:color w:val="000000"/>
          <w:sz w:val="24"/>
          <w:szCs w:val="24"/>
        </w:rPr>
        <w:tab/>
      </w:r>
      <w:r w:rsidRPr="0039347F">
        <w:rPr>
          <w:rFonts w:ascii="Times New Roman" w:hAnsi="Times New Roman" w:cs="Times New Roman"/>
          <w:sz w:val="24"/>
          <w:szCs w:val="24"/>
        </w:rPr>
        <w:t>- увеличение учебных часов, предусмотренных на изучение отдельных учебных предметов обязательной части:</w:t>
      </w:r>
    </w:p>
    <w:p w:rsidR="00E051BD" w:rsidRPr="0039347F" w:rsidRDefault="00E051BD" w:rsidP="00E051BD">
      <w:pPr>
        <w:pStyle w:val="a9"/>
        <w:widowControl/>
        <w:tabs>
          <w:tab w:val="left" w:pos="993"/>
          <w:tab w:val="left" w:pos="4500"/>
          <w:tab w:val="left" w:pos="9180"/>
          <w:tab w:val="left" w:pos="9360"/>
        </w:tabs>
        <w:ind w:left="0" w:firstLine="709"/>
        <w:rPr>
          <w:rFonts w:ascii="Times New Roman" w:hAnsi="Times New Roman" w:cs="Times New Roman"/>
        </w:rPr>
      </w:pPr>
      <w:r w:rsidRPr="0039347F">
        <w:rPr>
          <w:rFonts w:ascii="Times New Roman" w:hAnsi="Times New Roman" w:cs="Times New Roman"/>
        </w:rPr>
        <w:t>5 клас</w:t>
      </w:r>
      <w:proofErr w:type="gramStart"/>
      <w:r w:rsidRPr="0039347F">
        <w:rPr>
          <w:rFonts w:ascii="Times New Roman" w:hAnsi="Times New Roman" w:cs="Times New Roman"/>
        </w:rPr>
        <w:t>с-</w:t>
      </w:r>
      <w:proofErr w:type="gramEnd"/>
      <w:r w:rsidRPr="0039347F">
        <w:rPr>
          <w:rFonts w:ascii="Times New Roman" w:hAnsi="Times New Roman" w:cs="Times New Roman"/>
        </w:rPr>
        <w:t xml:space="preserve"> обществознание- 1 час;</w:t>
      </w:r>
    </w:p>
    <w:p w:rsidR="00E051BD" w:rsidRPr="0039347F" w:rsidRDefault="00E051BD" w:rsidP="00E051BD">
      <w:pPr>
        <w:pStyle w:val="a9"/>
        <w:widowControl/>
        <w:tabs>
          <w:tab w:val="left" w:pos="993"/>
          <w:tab w:val="left" w:pos="4500"/>
          <w:tab w:val="left" w:pos="9180"/>
          <w:tab w:val="left" w:pos="9360"/>
        </w:tabs>
        <w:ind w:left="0" w:firstLine="709"/>
        <w:rPr>
          <w:rFonts w:ascii="Times New Roman" w:hAnsi="Times New Roman" w:cs="Times New Roman"/>
        </w:rPr>
      </w:pPr>
      <w:r w:rsidRPr="0039347F">
        <w:rPr>
          <w:rFonts w:ascii="Times New Roman" w:hAnsi="Times New Roman" w:cs="Times New Roman"/>
        </w:rPr>
        <w:t>6 клас</w:t>
      </w:r>
      <w:proofErr w:type="gramStart"/>
      <w:r w:rsidRPr="0039347F">
        <w:rPr>
          <w:rFonts w:ascii="Times New Roman" w:hAnsi="Times New Roman" w:cs="Times New Roman"/>
        </w:rPr>
        <w:t>с-</w:t>
      </w:r>
      <w:proofErr w:type="gramEnd"/>
      <w:r w:rsidRPr="0039347F">
        <w:rPr>
          <w:rFonts w:ascii="Times New Roman" w:hAnsi="Times New Roman" w:cs="Times New Roman"/>
        </w:rPr>
        <w:t xml:space="preserve"> физическая культура 1час;</w:t>
      </w:r>
    </w:p>
    <w:p w:rsidR="00E051BD" w:rsidRPr="0039347F" w:rsidRDefault="00E051BD" w:rsidP="00E051BD">
      <w:pPr>
        <w:pStyle w:val="a9"/>
        <w:widowControl/>
        <w:tabs>
          <w:tab w:val="left" w:pos="993"/>
          <w:tab w:val="left" w:pos="4500"/>
          <w:tab w:val="left" w:pos="9180"/>
          <w:tab w:val="left" w:pos="9360"/>
        </w:tabs>
        <w:ind w:left="0" w:firstLine="709"/>
        <w:rPr>
          <w:rFonts w:ascii="Times New Roman" w:hAnsi="Times New Roman" w:cs="Times New Roman"/>
        </w:rPr>
      </w:pPr>
      <w:r w:rsidRPr="0039347F">
        <w:rPr>
          <w:rFonts w:ascii="Times New Roman" w:hAnsi="Times New Roman" w:cs="Times New Roman"/>
        </w:rPr>
        <w:t>7 клас</w:t>
      </w:r>
      <w:proofErr w:type="gramStart"/>
      <w:r w:rsidRPr="0039347F">
        <w:rPr>
          <w:rFonts w:ascii="Times New Roman" w:hAnsi="Times New Roman" w:cs="Times New Roman"/>
        </w:rPr>
        <w:t>с-</w:t>
      </w:r>
      <w:proofErr w:type="gramEnd"/>
      <w:r w:rsidRPr="0039347F">
        <w:rPr>
          <w:rFonts w:ascii="Times New Roman" w:hAnsi="Times New Roman" w:cs="Times New Roman"/>
        </w:rPr>
        <w:t xml:space="preserve"> ОБЖ -1час, физическая культура- 1 час;</w:t>
      </w:r>
    </w:p>
    <w:p w:rsidR="00E051BD" w:rsidRPr="0039347F" w:rsidRDefault="00E051BD" w:rsidP="00E051BD">
      <w:pPr>
        <w:pStyle w:val="a9"/>
        <w:widowControl/>
        <w:tabs>
          <w:tab w:val="left" w:pos="993"/>
          <w:tab w:val="left" w:pos="4500"/>
          <w:tab w:val="left" w:pos="9180"/>
          <w:tab w:val="left" w:pos="9360"/>
        </w:tabs>
        <w:ind w:left="0" w:firstLine="709"/>
        <w:rPr>
          <w:rFonts w:ascii="Times New Roman" w:hAnsi="Times New Roman" w:cs="Times New Roman"/>
        </w:rPr>
      </w:pPr>
      <w:r w:rsidRPr="0039347F">
        <w:rPr>
          <w:rFonts w:ascii="Times New Roman" w:hAnsi="Times New Roman" w:cs="Times New Roman"/>
        </w:rPr>
        <w:t>8 класс — ИЗО- 1 час, физическая культура 1 час.</w:t>
      </w:r>
    </w:p>
    <w:p w:rsidR="00E051BD" w:rsidRPr="0039347F" w:rsidRDefault="00E051BD" w:rsidP="00E051BD">
      <w:pPr>
        <w:spacing w:after="0" w:line="240" w:lineRule="auto"/>
        <w:ind w:firstLine="708"/>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w:t>
      </w:r>
      <w:r w:rsidRPr="0039347F">
        <w:rPr>
          <w:rFonts w:ascii="Times New Roman" w:hAnsi="Times New Roman" w:cs="Times New Roman"/>
          <w:b/>
          <w:bCs/>
          <w:color w:val="000000"/>
          <w:sz w:val="24"/>
          <w:szCs w:val="24"/>
        </w:rPr>
        <w:t>Внеурочная деятельность</w:t>
      </w:r>
      <w:r w:rsidRPr="0039347F">
        <w:rPr>
          <w:rFonts w:ascii="Times New Roman" w:hAnsi="Times New Roman" w:cs="Times New Roman"/>
          <w:color w:val="000000"/>
          <w:sz w:val="24"/>
          <w:szCs w:val="24"/>
        </w:rPr>
        <w:t xml:space="preserve"> организуется по направлениям развития личности (спортивно-оздоровительное, духовно-нравственное, развивающее занятие; социальное; </w:t>
      </w:r>
      <w:proofErr w:type="spellStart"/>
      <w:r w:rsidRPr="0039347F">
        <w:rPr>
          <w:rFonts w:ascii="Times New Roman" w:hAnsi="Times New Roman" w:cs="Times New Roman"/>
          <w:color w:val="000000"/>
          <w:sz w:val="24"/>
          <w:szCs w:val="24"/>
        </w:rPr>
        <w:t>общеинтеллектуальное</w:t>
      </w:r>
      <w:proofErr w:type="spellEnd"/>
      <w:r w:rsidRPr="0039347F">
        <w:rPr>
          <w:rFonts w:ascii="Times New Roman" w:hAnsi="Times New Roman" w:cs="Times New Roman"/>
          <w:color w:val="000000"/>
          <w:sz w:val="24"/>
          <w:szCs w:val="24"/>
        </w:rPr>
        <w:t>; общекультурное).</w:t>
      </w:r>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На основании решения педагогического совета в школе реализуется модель плана внеурочной деятельности с преобладанием воспитательных мероприятий.</w:t>
      </w:r>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Организация занятий по направлениям раздела «Внеурочная деятельность» является неотъемлемой частью образовательного процесса.  </w:t>
      </w:r>
      <w:proofErr w:type="gramStart"/>
      <w:r w:rsidRPr="0039347F">
        <w:rPr>
          <w:rFonts w:ascii="Times New Roman" w:eastAsia="Times New Roman" w:hAnsi="Times New Roman" w:cs="Times New Roman"/>
          <w:color w:val="000000"/>
          <w:sz w:val="24"/>
          <w:szCs w:val="24"/>
        </w:rPr>
        <w:t>Содержание занятий, предусмотренных в рамках внеурочной деятельности, формируется с учетом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проектирование.</w:t>
      </w:r>
      <w:proofErr w:type="gramEnd"/>
    </w:p>
    <w:p w:rsidR="00E051BD" w:rsidRPr="0039347F" w:rsidRDefault="00E051BD" w:rsidP="00E051BD">
      <w:pPr>
        <w:pStyle w:val="ConsNormal"/>
        <w:widowControl/>
        <w:ind w:firstLine="0"/>
        <w:jc w:val="both"/>
        <w:rPr>
          <w:rFonts w:ascii="Times New Roman" w:eastAsia="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Внеурочная деятельность осуществляется за рамками учебного процесса, во второй половине дня.</w:t>
      </w:r>
    </w:p>
    <w:p w:rsidR="00E051BD" w:rsidRPr="0039347F" w:rsidRDefault="00E051BD" w:rsidP="00E051BD">
      <w:pPr>
        <w:pStyle w:val="ConsNormal"/>
        <w:widowControl/>
        <w:ind w:firstLine="0"/>
        <w:jc w:val="both"/>
        <w:rPr>
          <w:rFonts w:ascii="Times New Roman" w:hAnsi="Times New Roman" w:cs="Times New Roman"/>
          <w:color w:val="000000"/>
          <w:sz w:val="24"/>
          <w:szCs w:val="24"/>
        </w:rPr>
      </w:pPr>
      <w:r w:rsidRPr="0039347F">
        <w:rPr>
          <w:rFonts w:ascii="Times New Roman" w:eastAsia="Times New Roman" w:hAnsi="Times New Roman" w:cs="Times New Roman"/>
          <w:color w:val="000000"/>
          <w:sz w:val="24"/>
          <w:szCs w:val="24"/>
        </w:rPr>
        <w:t xml:space="preserve">       </w:t>
      </w:r>
      <w:r w:rsidRPr="0039347F">
        <w:rPr>
          <w:rFonts w:ascii="Times New Roman" w:hAnsi="Times New Roman" w:cs="Times New Roman"/>
          <w:color w:val="000000"/>
          <w:sz w:val="24"/>
          <w:szCs w:val="24"/>
        </w:rPr>
        <w:t>При организации внеурочной деятельности учащихся школой используются возможности школы; в летний период  используются возможности тематических лагерных смен.</w:t>
      </w:r>
    </w:p>
    <w:p w:rsidR="00E051BD" w:rsidRPr="0039347F" w:rsidRDefault="00E051BD" w:rsidP="00E051BD">
      <w:pPr>
        <w:shd w:val="clear" w:color="auto" w:fill="FFFFFF"/>
        <w:tabs>
          <w:tab w:val="left" w:pos="993"/>
          <w:tab w:val="left" w:pos="4500"/>
          <w:tab w:val="left" w:pos="9180"/>
          <w:tab w:val="left" w:pos="9360"/>
        </w:tabs>
        <w:autoSpaceDN w:val="0"/>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E051BD" w:rsidRPr="0039347F" w:rsidRDefault="00E051BD" w:rsidP="00E051BD">
      <w:pPr>
        <w:shd w:val="clear" w:color="auto" w:fill="FFFFFF"/>
        <w:tabs>
          <w:tab w:val="left" w:pos="993"/>
          <w:tab w:val="left" w:pos="4500"/>
          <w:tab w:val="left" w:pos="9180"/>
          <w:tab w:val="left" w:pos="9360"/>
        </w:tabs>
        <w:autoSpaceDN w:val="0"/>
        <w:spacing w:after="0" w:line="240" w:lineRule="auto"/>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 xml:space="preserve">            Часы внеурочной деятельности распределены на деятельность по учебным  предметам</w:t>
      </w:r>
    </w:p>
    <w:p w:rsidR="00E051BD" w:rsidRPr="0039347F" w:rsidRDefault="00E051BD" w:rsidP="00E051BD">
      <w:pPr>
        <w:shd w:val="clear" w:color="auto" w:fill="FFFFFF"/>
        <w:tabs>
          <w:tab w:val="left" w:pos="993"/>
          <w:tab w:val="left" w:pos="4500"/>
          <w:tab w:val="left" w:pos="9180"/>
          <w:tab w:val="left" w:pos="9360"/>
        </w:tabs>
        <w:autoSpaceDN w:val="0"/>
        <w:spacing w:after="0" w:line="240" w:lineRule="auto"/>
        <w:jc w:val="both"/>
        <w:rPr>
          <w:rFonts w:ascii="Times New Roman" w:hAnsi="Times New Roman" w:cs="Times New Roman"/>
          <w:b/>
          <w:bCs/>
          <w:sz w:val="24"/>
          <w:szCs w:val="24"/>
        </w:rPr>
      </w:pPr>
      <w:r w:rsidRPr="0039347F">
        <w:rPr>
          <w:rFonts w:ascii="Times New Roman" w:hAnsi="Times New Roman" w:cs="Times New Roman"/>
          <w:color w:val="000000"/>
          <w:sz w:val="24"/>
          <w:szCs w:val="24"/>
        </w:rPr>
        <w:t>образовательной программы: русский язык, математика, литература, ИКТ (предметные кружки).</w:t>
      </w:r>
    </w:p>
    <w:p w:rsidR="00E051BD" w:rsidRPr="0039347F" w:rsidRDefault="00E051BD" w:rsidP="00E051BD">
      <w:pPr>
        <w:pStyle w:val="a9"/>
        <w:widowControl/>
        <w:tabs>
          <w:tab w:val="left" w:pos="993"/>
          <w:tab w:val="left" w:pos="4500"/>
          <w:tab w:val="left" w:pos="9180"/>
          <w:tab w:val="left" w:pos="9360"/>
        </w:tabs>
        <w:autoSpaceDN w:val="0"/>
        <w:ind w:left="0"/>
        <w:rPr>
          <w:rFonts w:ascii="Times New Roman" w:hAnsi="Times New Roman" w:cs="Times New Roman"/>
          <w:b/>
          <w:bCs/>
        </w:rPr>
      </w:pPr>
      <w:r w:rsidRPr="0039347F">
        <w:rPr>
          <w:rFonts w:ascii="Times New Roman" w:hAnsi="Times New Roman" w:cs="Times New Roman"/>
          <w:b/>
          <w:bCs/>
        </w:rPr>
        <w:tab/>
        <w:t xml:space="preserve">Внеурочная деятельность: </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bCs/>
          <w:lang w:eastAsia="en-US" w:bidi="ar-SA"/>
        </w:rPr>
        <w:t xml:space="preserve">              5 класс: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proofErr w:type="spellStart"/>
      <w:proofErr w:type="gramStart"/>
      <w:r w:rsidRPr="0039347F">
        <w:rPr>
          <w:rFonts w:ascii="Times New Roman" w:eastAsia="Calibri" w:hAnsi="Times New Roman" w:cs="Times New Roman"/>
          <w:b/>
          <w:iCs/>
          <w:lang w:eastAsia="en-US" w:bidi="ar-SA"/>
        </w:rPr>
        <w:t>Общеинтеллектуальное</w:t>
      </w:r>
      <w:proofErr w:type="spellEnd"/>
      <w:r w:rsidRPr="0039347F">
        <w:rPr>
          <w:rFonts w:ascii="Times New Roman" w:eastAsia="Calibri" w:hAnsi="Times New Roman" w:cs="Times New Roman"/>
          <w:b/>
          <w:iCs/>
          <w:lang w:eastAsia="en-US" w:bidi="ar-SA"/>
        </w:rPr>
        <w:t xml:space="preserve">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кружок «Занимательная математика» -2 час, кружок «Грамотей»- 1 час;</w:t>
      </w:r>
      <w:proofErr w:type="gramEnd"/>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t>Общекультурное направлени</w:t>
      </w:r>
      <w:proofErr w:type="gramStart"/>
      <w:r w:rsidRPr="0039347F">
        <w:rPr>
          <w:rFonts w:ascii="Times New Roman" w:eastAsia="Calibri" w:hAnsi="Times New Roman" w:cs="Times New Roman"/>
          <w:b/>
          <w:iCs/>
          <w:lang w:eastAsia="en-US" w:bidi="ar-SA"/>
        </w:rPr>
        <w:t>е</w:t>
      </w:r>
      <w:r w:rsidRPr="0039347F">
        <w:rPr>
          <w:rFonts w:ascii="Times New Roman" w:eastAsia="Calibri" w:hAnsi="Times New Roman" w:cs="Times New Roman"/>
          <w:iCs/>
          <w:lang w:eastAsia="en-US" w:bidi="ar-SA"/>
        </w:rPr>
        <w:t>-</w:t>
      </w:r>
      <w:proofErr w:type="gramEnd"/>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кружок «Разговор о здоровом питании»- 1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t>Социальное направление:</w:t>
      </w:r>
      <w:r w:rsidRPr="0039347F">
        <w:rPr>
          <w:rFonts w:ascii="Times New Roman" w:eastAsia="Calibri" w:hAnsi="Times New Roman" w:cs="Times New Roman"/>
          <w:b/>
          <w:lang w:eastAsia="en-US" w:bidi="ar-SA"/>
        </w:rPr>
        <w:t xml:space="preserve"> </w:t>
      </w:r>
      <w:r w:rsidRPr="0039347F">
        <w:rPr>
          <w:rFonts w:ascii="Times New Roman" w:eastAsia="Calibri" w:hAnsi="Times New Roman" w:cs="Times New Roman"/>
          <w:lang w:eastAsia="en-US" w:bidi="ar-SA"/>
        </w:rPr>
        <w:t>кружок «Помоги себе сам»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iCs/>
          <w:lang w:eastAsia="en-US" w:bidi="ar-SA"/>
        </w:rPr>
        <w:t>Спортивно-оздоровительное направлени</w:t>
      </w:r>
      <w:proofErr w:type="gramStart"/>
      <w:r w:rsidRPr="0039347F">
        <w:rPr>
          <w:rFonts w:ascii="Times New Roman" w:eastAsia="Calibri" w:hAnsi="Times New Roman" w:cs="Times New Roman"/>
          <w:b/>
          <w:iCs/>
          <w:lang w:eastAsia="en-US" w:bidi="ar-SA"/>
        </w:rPr>
        <w:t>е</w:t>
      </w:r>
      <w:r w:rsidRPr="0039347F">
        <w:rPr>
          <w:rFonts w:ascii="Times New Roman" w:eastAsia="Calibri" w:hAnsi="Times New Roman" w:cs="Times New Roman"/>
          <w:iCs/>
          <w:lang w:eastAsia="en-US" w:bidi="ar-SA"/>
        </w:rPr>
        <w:t>-</w:t>
      </w:r>
      <w:proofErr w:type="gramEnd"/>
      <w:r w:rsidRPr="0039347F">
        <w:rPr>
          <w:rFonts w:ascii="Times New Roman" w:eastAsia="Calibri" w:hAnsi="Times New Roman" w:cs="Times New Roman"/>
          <w:lang w:eastAsia="en-US" w:bidi="ar-SA"/>
        </w:rPr>
        <w:t xml:space="preserve"> секция «Пионербол»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p>
    <w:p w:rsidR="00E051BD"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bCs/>
          <w:lang w:eastAsia="en-US" w:bidi="ar-SA"/>
        </w:rPr>
        <w:tab/>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bCs/>
          <w:lang w:eastAsia="en-US" w:bidi="ar-SA"/>
        </w:rPr>
        <w:t>6 класс: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proofErr w:type="spellStart"/>
      <w:r w:rsidRPr="0039347F">
        <w:rPr>
          <w:rFonts w:ascii="Times New Roman" w:eastAsia="Calibri" w:hAnsi="Times New Roman" w:cs="Times New Roman"/>
          <w:b/>
          <w:iCs/>
          <w:lang w:eastAsia="en-US" w:bidi="ar-SA"/>
        </w:rPr>
        <w:t>Общеинтеллектуальное</w:t>
      </w:r>
      <w:proofErr w:type="spellEnd"/>
      <w:r w:rsidRPr="0039347F">
        <w:rPr>
          <w:rFonts w:ascii="Times New Roman" w:eastAsia="Calibri" w:hAnsi="Times New Roman" w:cs="Times New Roman"/>
          <w:b/>
          <w:iCs/>
          <w:lang w:eastAsia="en-US" w:bidi="ar-SA"/>
        </w:rPr>
        <w:t xml:space="preserve">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 xml:space="preserve"> факультатив «Занимательная математика»- 1 час</w:t>
      </w:r>
      <w:proofErr w:type="gramStart"/>
      <w:r w:rsidRPr="0039347F">
        <w:rPr>
          <w:rFonts w:ascii="Times New Roman" w:eastAsia="Calibri" w:hAnsi="Times New Roman" w:cs="Times New Roman"/>
          <w:lang w:eastAsia="en-US" w:bidi="ar-SA"/>
        </w:rPr>
        <w:t xml:space="preserve"> ;</w:t>
      </w:r>
      <w:proofErr w:type="gramEnd"/>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lastRenderedPageBreak/>
        <w:t>Спортивно-оздоровительное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кружок «Шахматы»- 1 час; секция «Пионербол» 1 час;</w:t>
      </w:r>
    </w:p>
    <w:p w:rsidR="00E051BD" w:rsidRPr="0039347F" w:rsidRDefault="00E051BD" w:rsidP="00E051BD">
      <w:pPr>
        <w:pStyle w:val="a9"/>
        <w:widowControl/>
        <w:tabs>
          <w:tab w:val="left" w:pos="993"/>
          <w:tab w:val="left" w:pos="4500"/>
          <w:tab w:val="left" w:pos="9180"/>
          <w:tab w:val="left" w:pos="9360"/>
        </w:tabs>
        <w:ind w:left="0"/>
        <w:rPr>
          <w:rFonts w:ascii="Times New Roman" w:hAnsi="Times New Roman" w:cs="Times New Roman"/>
        </w:rPr>
      </w:pPr>
      <w:r w:rsidRPr="0039347F">
        <w:rPr>
          <w:rFonts w:ascii="Times New Roman" w:eastAsia="Calibri" w:hAnsi="Times New Roman" w:cs="Times New Roman"/>
          <w:b/>
          <w:iCs/>
          <w:lang w:eastAsia="en-US" w:bidi="ar-SA"/>
        </w:rPr>
        <w:t>Социальное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кружок «Помоги себе сам» 1 час;</w:t>
      </w:r>
    </w:p>
    <w:p w:rsidR="00E051BD" w:rsidRPr="0039347F" w:rsidRDefault="00E051BD" w:rsidP="00E051BD">
      <w:pPr>
        <w:pStyle w:val="a9"/>
        <w:widowControl/>
        <w:tabs>
          <w:tab w:val="left" w:pos="993"/>
          <w:tab w:val="left" w:pos="4500"/>
          <w:tab w:val="left" w:pos="9180"/>
          <w:tab w:val="left" w:pos="9360"/>
        </w:tabs>
        <w:ind w:left="0"/>
        <w:rPr>
          <w:rFonts w:ascii="Times New Roman" w:hAnsi="Times New Roman" w:cs="Times New Roman"/>
        </w:rPr>
      </w:pP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bCs/>
          <w:lang w:eastAsia="en-US" w:bidi="ar-SA"/>
        </w:rPr>
        <w:tab/>
        <w:t>7 класс: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proofErr w:type="spellStart"/>
      <w:r w:rsidRPr="0039347F">
        <w:rPr>
          <w:rFonts w:ascii="Times New Roman" w:eastAsia="Calibri" w:hAnsi="Times New Roman" w:cs="Times New Roman"/>
          <w:b/>
          <w:iCs/>
          <w:lang w:eastAsia="en-US" w:bidi="ar-SA"/>
        </w:rPr>
        <w:t>Общеинтеллектуальное</w:t>
      </w:r>
      <w:proofErr w:type="spellEnd"/>
      <w:r w:rsidRPr="0039347F">
        <w:rPr>
          <w:rFonts w:ascii="Times New Roman" w:eastAsia="Calibri" w:hAnsi="Times New Roman" w:cs="Times New Roman"/>
          <w:b/>
          <w:iCs/>
          <w:lang w:eastAsia="en-US" w:bidi="ar-SA"/>
        </w:rPr>
        <w:t xml:space="preserve"> направлени</w:t>
      </w:r>
      <w:proofErr w:type="gramStart"/>
      <w:r w:rsidRPr="0039347F">
        <w:rPr>
          <w:rFonts w:ascii="Times New Roman" w:eastAsia="Calibri" w:hAnsi="Times New Roman" w:cs="Times New Roman"/>
          <w:b/>
          <w:iCs/>
          <w:lang w:eastAsia="en-US" w:bidi="ar-SA"/>
        </w:rPr>
        <w:t>е-</w:t>
      </w:r>
      <w:proofErr w:type="gramEnd"/>
      <w:r w:rsidRPr="0039347F">
        <w:rPr>
          <w:rFonts w:ascii="Times New Roman" w:eastAsia="Calibri" w:hAnsi="Times New Roman" w:cs="Times New Roman"/>
          <w:lang w:eastAsia="en-US" w:bidi="ar-SA"/>
        </w:rPr>
        <w:t xml:space="preserve">  кружок «Решение нестандартных задач»- 2 час; «Решение олимпиадных заданий»- 1 час; кружок «Занимательная грамматика»- 1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t>Социальное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1 час факультатив «На дороге будущий водитель»;</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iCs/>
          <w:lang w:eastAsia="en-US" w:bidi="ar-SA"/>
        </w:rPr>
        <w:t>Спортивно-оздоровительное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кружок «Шахматы»- 1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bCs/>
          <w:lang w:eastAsia="en-US" w:bidi="ar-SA"/>
        </w:rPr>
        <w:tab/>
        <w:t>8 класс: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t>Спортивно-оздоровительное направление:</w:t>
      </w:r>
      <w:r w:rsidRPr="0039347F">
        <w:rPr>
          <w:rFonts w:ascii="Times New Roman" w:eastAsia="Calibri" w:hAnsi="Times New Roman" w:cs="Times New Roman"/>
          <w:iCs/>
          <w:lang w:eastAsia="en-US" w:bidi="ar-SA"/>
        </w:rPr>
        <w:t xml:space="preserve"> </w:t>
      </w:r>
      <w:r w:rsidRPr="0039347F">
        <w:rPr>
          <w:rFonts w:ascii="Times New Roman" w:eastAsia="Calibri" w:hAnsi="Times New Roman" w:cs="Times New Roman"/>
          <w:lang w:eastAsia="en-US" w:bidi="ar-SA"/>
        </w:rPr>
        <w:t>секция «Волейбол» - 1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proofErr w:type="spellStart"/>
      <w:r w:rsidRPr="0039347F">
        <w:rPr>
          <w:rFonts w:ascii="Times New Roman" w:eastAsia="Calibri" w:hAnsi="Times New Roman" w:cs="Times New Roman"/>
          <w:b/>
          <w:iCs/>
          <w:lang w:eastAsia="en-US" w:bidi="ar-SA"/>
        </w:rPr>
        <w:t>Общеинтеллектуальное</w:t>
      </w:r>
      <w:proofErr w:type="spellEnd"/>
      <w:r w:rsidRPr="0039347F">
        <w:rPr>
          <w:rFonts w:ascii="Times New Roman" w:eastAsia="Calibri" w:hAnsi="Times New Roman" w:cs="Times New Roman"/>
          <w:b/>
          <w:iCs/>
          <w:lang w:eastAsia="en-US" w:bidi="ar-SA"/>
        </w:rPr>
        <w:t xml:space="preserve"> направление:</w:t>
      </w:r>
      <w:r w:rsidRPr="0039347F">
        <w:rPr>
          <w:rFonts w:ascii="Times New Roman" w:eastAsia="Calibri" w:hAnsi="Times New Roman" w:cs="Times New Roman"/>
          <w:b/>
          <w:lang w:eastAsia="en-US" w:bidi="ar-SA"/>
        </w:rPr>
        <w:t xml:space="preserve"> </w:t>
      </w:r>
      <w:r w:rsidRPr="0039347F">
        <w:rPr>
          <w:rFonts w:ascii="Times New Roman" w:eastAsia="Calibri" w:hAnsi="Times New Roman" w:cs="Times New Roman"/>
          <w:lang w:eastAsia="en-US" w:bidi="ar-SA"/>
        </w:rPr>
        <w:t xml:space="preserve">кружок «За страницами учебника математики»- 1 час; </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r w:rsidRPr="0039347F">
        <w:rPr>
          <w:rFonts w:ascii="Times New Roman" w:eastAsia="Calibri" w:hAnsi="Times New Roman" w:cs="Times New Roman"/>
          <w:b/>
          <w:iCs/>
          <w:lang w:eastAsia="en-US" w:bidi="ar-SA"/>
        </w:rPr>
        <w:t>Спортивно-оздоровительное направление:</w:t>
      </w:r>
      <w:r w:rsidRPr="0039347F">
        <w:rPr>
          <w:rFonts w:ascii="Times New Roman" w:eastAsia="Calibri" w:hAnsi="Times New Roman" w:cs="Times New Roman"/>
          <w:lang w:eastAsia="en-US" w:bidi="ar-SA"/>
        </w:rPr>
        <w:t xml:space="preserve"> секция «Волейбол» - 1 час;</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r w:rsidRPr="0039347F">
        <w:rPr>
          <w:rFonts w:ascii="Times New Roman" w:eastAsia="Calibri" w:hAnsi="Times New Roman" w:cs="Times New Roman"/>
          <w:b/>
          <w:iCs/>
          <w:lang w:eastAsia="en-US" w:bidi="ar-SA"/>
        </w:rPr>
        <w:t>Социальное направление:</w:t>
      </w:r>
      <w:r w:rsidRPr="0039347F">
        <w:rPr>
          <w:rFonts w:ascii="Times New Roman" w:eastAsia="Calibri" w:hAnsi="Times New Roman" w:cs="Times New Roman"/>
          <w:iCs/>
          <w:lang w:eastAsia="en-US" w:bidi="ar-SA"/>
        </w:rPr>
        <w:t xml:space="preserve">  кружок </w:t>
      </w:r>
      <w:r w:rsidRPr="0039347F">
        <w:rPr>
          <w:rFonts w:ascii="Times New Roman" w:eastAsia="Calibri" w:hAnsi="Times New Roman" w:cs="Times New Roman"/>
          <w:lang w:eastAsia="en-US"/>
        </w:rPr>
        <w:t>«Юный спасатель»- 2 часа.</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b/>
          <w:bCs/>
          <w:lang w:eastAsia="en-US" w:bidi="ar-SA"/>
        </w:rPr>
      </w:pP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lang w:eastAsia="en-US" w:bidi="ar-SA"/>
        </w:rPr>
      </w:pPr>
      <w:r w:rsidRPr="0039347F">
        <w:rPr>
          <w:rFonts w:ascii="Times New Roman" w:eastAsia="Calibri" w:hAnsi="Times New Roman" w:cs="Times New Roman"/>
          <w:bCs/>
          <w:lang w:eastAsia="en-US" w:bidi="ar-SA"/>
        </w:rPr>
        <w:t>9 класс</w:t>
      </w:r>
      <w:r w:rsidRPr="0039347F">
        <w:rPr>
          <w:rFonts w:ascii="Times New Roman" w:eastAsia="Calibri" w:hAnsi="Times New Roman" w:cs="Times New Roman"/>
          <w:lang w:eastAsia="en-US" w:bidi="ar-SA"/>
        </w:rPr>
        <w:t>:</w:t>
      </w:r>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iCs/>
          <w:lang w:eastAsia="en-US" w:bidi="ar-SA"/>
        </w:rPr>
      </w:pPr>
      <w:proofErr w:type="spellStart"/>
      <w:r w:rsidRPr="0039347F">
        <w:rPr>
          <w:rFonts w:ascii="Times New Roman" w:eastAsia="Calibri" w:hAnsi="Times New Roman" w:cs="Times New Roman"/>
          <w:b/>
          <w:iCs/>
          <w:lang w:eastAsia="en-US" w:bidi="ar-SA"/>
        </w:rPr>
        <w:t>Общеинтеллектуальное</w:t>
      </w:r>
      <w:proofErr w:type="spellEnd"/>
      <w:r w:rsidRPr="0039347F">
        <w:rPr>
          <w:rFonts w:ascii="Times New Roman" w:eastAsia="Calibri" w:hAnsi="Times New Roman" w:cs="Times New Roman"/>
          <w:b/>
          <w:iCs/>
          <w:lang w:eastAsia="en-US" w:bidi="ar-SA"/>
        </w:rPr>
        <w:t xml:space="preserve"> </w:t>
      </w:r>
      <w:proofErr w:type="spellStart"/>
      <w:r w:rsidRPr="0039347F">
        <w:rPr>
          <w:rFonts w:ascii="Times New Roman" w:eastAsia="Calibri" w:hAnsi="Times New Roman" w:cs="Times New Roman"/>
          <w:b/>
          <w:iCs/>
          <w:lang w:eastAsia="en-US" w:bidi="ar-SA"/>
        </w:rPr>
        <w:t>напрвление</w:t>
      </w:r>
      <w:proofErr w:type="spellEnd"/>
      <w:r w:rsidRPr="0039347F">
        <w:rPr>
          <w:rFonts w:ascii="Times New Roman" w:eastAsia="Calibri" w:hAnsi="Times New Roman" w:cs="Times New Roman"/>
          <w:b/>
          <w:iCs/>
          <w:lang w:eastAsia="en-US" w:bidi="ar-SA"/>
        </w:rPr>
        <w:t>:</w:t>
      </w:r>
      <w:r w:rsidRPr="0039347F">
        <w:rPr>
          <w:rFonts w:ascii="Times New Roman" w:eastAsia="Calibri" w:hAnsi="Times New Roman" w:cs="Times New Roman"/>
          <w:lang w:eastAsia="en-US" w:bidi="ar-SA"/>
        </w:rPr>
        <w:t xml:space="preserve"> кружок  «Человек и общество»- 2 час;  кружок «Эрудит. </w:t>
      </w:r>
      <w:proofErr w:type="gramStart"/>
      <w:r w:rsidRPr="0039347F">
        <w:rPr>
          <w:rFonts w:ascii="Times New Roman" w:eastAsia="Calibri" w:hAnsi="Times New Roman" w:cs="Times New Roman"/>
          <w:lang w:eastAsia="en-US" w:bidi="ar-SA"/>
        </w:rPr>
        <w:t>Подготовка к олимпиадам»- 1 час; кружок «Решение нестандартных задач»- 1 час; кружок «За страницами учебника географии»- 2 часа; кружок «Подготовка к ГИА»- 1 час, кружок «Учимся работать с текстом» - 1 час;</w:t>
      </w:r>
      <w:proofErr w:type="gramEnd"/>
    </w:p>
    <w:p w:rsidR="00E051BD" w:rsidRPr="0039347F" w:rsidRDefault="00E051BD" w:rsidP="00E051BD">
      <w:pPr>
        <w:pStyle w:val="a9"/>
        <w:widowControl/>
        <w:tabs>
          <w:tab w:val="left" w:pos="993"/>
          <w:tab w:val="left" w:pos="4500"/>
          <w:tab w:val="left" w:pos="9180"/>
          <w:tab w:val="left" w:pos="9360"/>
        </w:tabs>
        <w:ind w:left="0"/>
        <w:rPr>
          <w:rFonts w:ascii="Times New Roman" w:eastAsia="Calibri" w:hAnsi="Times New Roman" w:cs="Times New Roman"/>
          <w:lang w:eastAsia="en-US" w:bidi="ar-SA"/>
        </w:rPr>
      </w:pPr>
      <w:r w:rsidRPr="0039347F">
        <w:rPr>
          <w:rFonts w:ascii="Times New Roman" w:eastAsia="Calibri" w:hAnsi="Times New Roman" w:cs="Times New Roman"/>
          <w:b/>
          <w:iCs/>
          <w:lang w:eastAsia="en-US" w:bidi="ar-SA"/>
        </w:rPr>
        <w:t>Спортивно-оздоровительное направление:</w:t>
      </w:r>
      <w:r w:rsidRPr="0039347F">
        <w:rPr>
          <w:rFonts w:ascii="Times New Roman" w:eastAsia="Calibri" w:hAnsi="Times New Roman" w:cs="Times New Roman"/>
          <w:lang w:eastAsia="en-US" w:bidi="ar-SA"/>
        </w:rPr>
        <w:t xml:space="preserve"> секция «Волейбол» - 1 час.</w:t>
      </w:r>
    </w:p>
    <w:p w:rsidR="00E051BD" w:rsidRPr="0039347F" w:rsidRDefault="00E051BD" w:rsidP="00E051BD">
      <w:pPr>
        <w:shd w:val="clear" w:color="auto" w:fill="FFFFFF"/>
        <w:spacing w:after="0" w:line="240" w:lineRule="auto"/>
        <w:jc w:val="both"/>
        <w:rPr>
          <w:rFonts w:ascii="Times New Roman" w:hAnsi="Times New Roman" w:cs="Times New Roman"/>
          <w:color w:val="000000"/>
          <w:sz w:val="24"/>
          <w:szCs w:val="24"/>
        </w:rPr>
      </w:pPr>
    </w:p>
    <w:p w:rsidR="00E051BD" w:rsidRPr="0039347F" w:rsidRDefault="00E051BD" w:rsidP="00E051BD">
      <w:pPr>
        <w:spacing w:after="0" w:line="240" w:lineRule="auto"/>
        <w:ind w:firstLine="708"/>
        <w:jc w:val="both"/>
        <w:rPr>
          <w:rFonts w:ascii="Times New Roman" w:hAnsi="Times New Roman" w:cs="Times New Roman"/>
          <w:b/>
          <w:sz w:val="24"/>
          <w:szCs w:val="24"/>
        </w:rPr>
      </w:pPr>
      <w:r w:rsidRPr="0039347F">
        <w:rPr>
          <w:rFonts w:ascii="Times New Roman" w:hAnsi="Times New Roman" w:cs="Times New Roman"/>
          <w:b/>
          <w:sz w:val="24"/>
          <w:szCs w:val="24"/>
        </w:rPr>
        <w:t xml:space="preserve">3. Анализ качества обучения учащихся: </w:t>
      </w:r>
    </w:p>
    <w:p w:rsidR="00E051BD" w:rsidRPr="0039347F" w:rsidRDefault="00E051BD" w:rsidP="00E051BD">
      <w:pPr>
        <w:spacing w:after="0" w:line="240" w:lineRule="auto"/>
        <w:ind w:firstLine="708"/>
        <w:jc w:val="both"/>
        <w:rPr>
          <w:rFonts w:ascii="Times New Roman" w:hAnsi="Times New Roman" w:cs="Times New Roman"/>
          <w:b/>
          <w:bCs/>
          <w:sz w:val="24"/>
          <w:szCs w:val="24"/>
        </w:rPr>
      </w:pPr>
      <w:r w:rsidRPr="0039347F">
        <w:rPr>
          <w:rFonts w:ascii="Times New Roman" w:hAnsi="Times New Roman" w:cs="Times New Roman"/>
          <w:b/>
          <w:sz w:val="24"/>
          <w:szCs w:val="24"/>
        </w:rPr>
        <w:t>3.1. Динамика качества обучения за 3 года</w:t>
      </w:r>
    </w:p>
    <w:p w:rsidR="00E051BD" w:rsidRPr="0039347F" w:rsidRDefault="00E051BD" w:rsidP="00E051BD">
      <w:pPr>
        <w:autoSpaceDE w:val="0"/>
        <w:spacing w:after="0" w:line="240" w:lineRule="auto"/>
        <w:jc w:val="center"/>
        <w:rPr>
          <w:rFonts w:ascii="Times New Roman" w:hAnsi="Times New Roman" w:cs="Times New Roman"/>
          <w:b/>
          <w:bCs/>
          <w:sz w:val="24"/>
          <w:szCs w:val="24"/>
        </w:rPr>
      </w:pPr>
    </w:p>
    <w:p w:rsidR="00E051BD" w:rsidRPr="0039347F" w:rsidRDefault="00E051BD" w:rsidP="00E051BD">
      <w:pPr>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b/>
          <w:bCs/>
          <w:sz w:val="24"/>
          <w:szCs w:val="24"/>
        </w:rPr>
        <w:t xml:space="preserve"> </w:t>
      </w:r>
      <w:r w:rsidRPr="0039347F">
        <w:rPr>
          <w:rFonts w:ascii="Times New Roman" w:hAnsi="Times New Roman" w:cs="Times New Roman"/>
          <w:b/>
          <w:bCs/>
          <w:sz w:val="24"/>
          <w:szCs w:val="24"/>
        </w:rPr>
        <w:t xml:space="preserve">Качественная успеваемость по школе  по уровням образования составила: </w:t>
      </w:r>
    </w:p>
    <w:p w:rsidR="00E051BD" w:rsidRPr="0039347F" w:rsidRDefault="00E051BD" w:rsidP="00E051BD">
      <w:pPr>
        <w:spacing w:after="0" w:line="240" w:lineRule="auto"/>
        <w:ind w:firstLine="540"/>
        <w:jc w:val="both"/>
        <w:rPr>
          <w:rFonts w:ascii="Times New Roman" w:hAnsi="Times New Roman" w:cs="Times New Roman"/>
          <w:sz w:val="24"/>
          <w:szCs w:val="24"/>
        </w:rPr>
      </w:pPr>
    </w:p>
    <w:p w:rsidR="00E051BD" w:rsidRPr="0039347F" w:rsidRDefault="00E051BD" w:rsidP="00E051BD">
      <w:pPr>
        <w:spacing w:after="0" w:line="240" w:lineRule="auto"/>
        <w:ind w:firstLine="540"/>
        <w:jc w:val="both"/>
        <w:rPr>
          <w:rFonts w:ascii="Times New Roman" w:eastAsia="Calibri" w:hAnsi="Times New Roman" w:cs="Times New Roman"/>
          <w:sz w:val="24"/>
          <w:szCs w:val="24"/>
        </w:rPr>
      </w:pPr>
      <w:r w:rsidRPr="0039347F">
        <w:rPr>
          <w:rFonts w:ascii="Times New Roman" w:hAnsi="Times New Roman" w:cs="Times New Roman"/>
          <w:b/>
          <w:bCs/>
          <w:sz w:val="24"/>
          <w:szCs w:val="24"/>
        </w:rPr>
        <w:t>Доля учащихся, закончивших  образовательную программу  на «4» и «5»</w:t>
      </w:r>
    </w:p>
    <w:p w:rsidR="00E051BD" w:rsidRPr="0039347F" w:rsidRDefault="00E051BD" w:rsidP="00E051BD">
      <w:pPr>
        <w:autoSpaceDE w:val="0"/>
        <w:spacing w:after="0" w:line="240" w:lineRule="auto"/>
        <w:jc w:val="center"/>
        <w:rPr>
          <w:rFonts w:ascii="Times New Roman" w:eastAsia="Calibri"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25"/>
        <w:gridCol w:w="1276"/>
        <w:gridCol w:w="1276"/>
        <w:gridCol w:w="1276"/>
        <w:gridCol w:w="1275"/>
        <w:gridCol w:w="1418"/>
      </w:tblGrid>
      <w:tr w:rsidR="00E051BD" w:rsidRPr="0039347F" w:rsidTr="008F431A">
        <w:tc>
          <w:tcPr>
            <w:tcW w:w="1410"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Calibri" w:hAnsi="Times New Roman" w:cs="Times New Roman"/>
              </w:rPr>
            </w:pPr>
            <w:r w:rsidRPr="0039347F">
              <w:rPr>
                <w:rFonts w:ascii="Times New Roman" w:hAnsi="Times New Roman" w:cs="Times New Roman"/>
              </w:rPr>
              <w:t>Уровень образования</w:t>
            </w:r>
          </w:p>
        </w:tc>
        <w:tc>
          <w:tcPr>
            <w:tcW w:w="3977" w:type="dxa"/>
            <w:gridSpan w:val="3"/>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Calibri" w:hAnsi="Times New Roman" w:cs="Times New Roman"/>
              </w:rPr>
              <w:t>Общеобразовательные</w:t>
            </w:r>
          </w:p>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 xml:space="preserve"> </w:t>
            </w:r>
            <w:r w:rsidRPr="0039347F">
              <w:rPr>
                <w:rFonts w:ascii="Times New Roman" w:eastAsia="Calibri" w:hAnsi="Times New Roman" w:cs="Times New Roman"/>
              </w:rPr>
              <w:t>классы (% качества знаний)</w:t>
            </w:r>
          </w:p>
        </w:tc>
        <w:tc>
          <w:tcPr>
            <w:tcW w:w="3969" w:type="dxa"/>
            <w:gridSpan w:val="3"/>
            <w:tcBorders>
              <w:top w:val="single" w:sz="1" w:space="0" w:color="000000"/>
              <w:left w:val="single" w:sz="1" w:space="0" w:color="000000"/>
              <w:bottom w:val="single" w:sz="1" w:space="0" w:color="000000"/>
              <w:right w:val="single" w:sz="1" w:space="0" w:color="000000"/>
            </w:tcBorders>
            <w:shd w:val="clear" w:color="auto" w:fill="auto"/>
          </w:tcPr>
          <w:p w:rsidR="00E051BD" w:rsidRPr="0039347F" w:rsidRDefault="00E051BD" w:rsidP="008F431A">
            <w:pPr>
              <w:snapToGrid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Классы, обеспечивающие дополнительную (углубленную,</w:t>
            </w:r>
            <w:proofErr w:type="gramEnd"/>
          </w:p>
          <w:p w:rsidR="00E051BD" w:rsidRPr="0039347F" w:rsidRDefault="00E051BD" w:rsidP="008F431A">
            <w:pPr>
              <w:autoSpaceDE w:val="0"/>
              <w:spacing w:after="0" w:line="240" w:lineRule="auto"/>
              <w:rPr>
                <w:rFonts w:ascii="Times New Roman" w:hAnsi="Times New Roman" w:cs="Times New Roman"/>
                <w:sz w:val="24"/>
                <w:szCs w:val="24"/>
              </w:rPr>
            </w:pPr>
            <w:r w:rsidRPr="0039347F">
              <w:rPr>
                <w:rFonts w:ascii="Times New Roman" w:eastAsia="Times New Roman" w:hAnsi="Times New Roman" w:cs="Times New Roman"/>
                <w:sz w:val="24"/>
                <w:szCs w:val="24"/>
              </w:rPr>
              <w:t>расширенную, профильную) подготовку</w:t>
            </w:r>
          </w:p>
        </w:tc>
      </w:tr>
      <w:tr w:rsidR="00412181" w:rsidRPr="0039347F" w:rsidTr="008F431A">
        <w:tc>
          <w:tcPr>
            <w:tcW w:w="1410"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p>
        </w:tc>
        <w:tc>
          <w:tcPr>
            <w:tcW w:w="1425"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hAnsi="Times New Roman" w:cs="Times New Roman"/>
              </w:rPr>
            </w:pPr>
            <w:r w:rsidRPr="0039347F">
              <w:rPr>
                <w:rFonts w:ascii="Times New Roman" w:hAnsi="Times New Roman" w:cs="Times New Roman"/>
              </w:rPr>
              <w:t xml:space="preserve">2017-2018 </w:t>
            </w:r>
          </w:p>
        </w:tc>
        <w:tc>
          <w:tcPr>
            <w:tcW w:w="1276"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hAnsi="Times New Roman" w:cs="Times New Roman"/>
              </w:rPr>
            </w:pPr>
            <w:r w:rsidRPr="0039347F">
              <w:rPr>
                <w:rFonts w:ascii="Times New Roman" w:hAnsi="Times New Roman" w:cs="Times New Roman"/>
              </w:rPr>
              <w:t>2018-2019</w:t>
            </w:r>
          </w:p>
        </w:tc>
        <w:tc>
          <w:tcPr>
            <w:tcW w:w="1276"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Pr>
                <w:rFonts w:ascii="Times New Roman" w:hAnsi="Times New Roman" w:cs="Times New Roman"/>
              </w:rPr>
              <w:t>2019-2020</w:t>
            </w:r>
          </w:p>
        </w:tc>
        <w:tc>
          <w:tcPr>
            <w:tcW w:w="1276"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hAnsi="Times New Roman" w:cs="Times New Roman"/>
              </w:rPr>
            </w:pPr>
            <w:r w:rsidRPr="0039347F">
              <w:rPr>
                <w:rFonts w:ascii="Times New Roman" w:hAnsi="Times New Roman" w:cs="Times New Roman"/>
              </w:rPr>
              <w:t xml:space="preserve">2016-2017 </w:t>
            </w:r>
          </w:p>
        </w:tc>
        <w:tc>
          <w:tcPr>
            <w:tcW w:w="1275"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hAnsi="Times New Roman" w:cs="Times New Roman"/>
              </w:rPr>
            </w:pPr>
            <w:r w:rsidRPr="0039347F">
              <w:rPr>
                <w:rFonts w:ascii="Times New Roman" w:hAnsi="Times New Roman" w:cs="Times New Roman"/>
              </w:rPr>
              <w:t>2017-2018</w:t>
            </w:r>
          </w:p>
        </w:tc>
        <w:tc>
          <w:tcPr>
            <w:tcW w:w="1418" w:type="dxa"/>
            <w:tcBorders>
              <w:left w:val="single" w:sz="1" w:space="0" w:color="000000"/>
              <w:bottom w:val="single" w:sz="1" w:space="0" w:color="000000"/>
              <w:right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Pr>
                <w:rFonts w:ascii="Times New Roman" w:hAnsi="Times New Roman" w:cs="Times New Roman"/>
              </w:rPr>
              <w:t>2019-2020</w:t>
            </w:r>
          </w:p>
        </w:tc>
      </w:tr>
      <w:tr w:rsidR="00412181" w:rsidRPr="0039347F" w:rsidTr="008F431A">
        <w:tc>
          <w:tcPr>
            <w:tcW w:w="1410"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eastAsia="Calibri" w:hAnsi="Times New Roman" w:cs="Times New Roman"/>
              </w:rPr>
            </w:pPr>
            <w:r w:rsidRPr="0039347F">
              <w:rPr>
                <w:rFonts w:ascii="Times New Roman" w:hAnsi="Times New Roman" w:cs="Times New Roman"/>
              </w:rPr>
              <w:t>Начальное общее</w:t>
            </w:r>
          </w:p>
        </w:tc>
        <w:tc>
          <w:tcPr>
            <w:tcW w:w="1425"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eastAsia="Calibri" w:hAnsi="Times New Roman" w:cs="Times New Roman"/>
              </w:rPr>
            </w:pPr>
            <w:r w:rsidRPr="0039347F">
              <w:rPr>
                <w:rFonts w:ascii="Times New Roman" w:eastAsia="Calibri" w:hAnsi="Times New Roman" w:cs="Times New Roman"/>
              </w:rPr>
              <w:t>31%</w:t>
            </w:r>
          </w:p>
        </w:tc>
        <w:tc>
          <w:tcPr>
            <w:tcW w:w="1276"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eastAsia="Calibri" w:hAnsi="Times New Roman" w:cs="Times New Roman"/>
              </w:rPr>
            </w:pPr>
            <w:r w:rsidRPr="0039347F">
              <w:rPr>
                <w:rFonts w:ascii="Times New Roman" w:eastAsia="Calibri" w:hAnsi="Times New Roman" w:cs="Times New Roman"/>
              </w:rPr>
              <w:t>27%</w:t>
            </w:r>
          </w:p>
        </w:tc>
        <w:tc>
          <w:tcPr>
            <w:tcW w:w="1276" w:type="dxa"/>
            <w:tcBorders>
              <w:left w:val="single" w:sz="1" w:space="0" w:color="000000"/>
              <w:bottom w:val="single" w:sz="1" w:space="0" w:color="000000"/>
            </w:tcBorders>
            <w:shd w:val="clear" w:color="auto" w:fill="auto"/>
          </w:tcPr>
          <w:p w:rsidR="00412181" w:rsidRPr="0039347F" w:rsidRDefault="004828A6" w:rsidP="008F431A">
            <w:pPr>
              <w:pStyle w:val="aa"/>
              <w:snapToGrid w:val="0"/>
              <w:jc w:val="center"/>
              <w:rPr>
                <w:rFonts w:ascii="Times New Roman" w:eastAsia="Calibri" w:hAnsi="Times New Roman" w:cs="Times New Roman"/>
              </w:rPr>
            </w:pPr>
            <w:r>
              <w:rPr>
                <w:rFonts w:ascii="Times New Roman" w:eastAsia="Calibri" w:hAnsi="Times New Roman" w:cs="Times New Roman"/>
              </w:rPr>
              <w:t>51.48</w:t>
            </w:r>
          </w:p>
        </w:tc>
        <w:tc>
          <w:tcPr>
            <w:tcW w:w="1276"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eastAsia="Calibri" w:hAnsi="Times New Roman" w:cs="Times New Roman"/>
              </w:rPr>
            </w:pPr>
            <w:r w:rsidRPr="0039347F">
              <w:rPr>
                <w:rFonts w:ascii="Times New Roman" w:eastAsia="Calibri" w:hAnsi="Times New Roman" w:cs="Times New Roman"/>
              </w:rPr>
              <w:t>-</w:t>
            </w:r>
          </w:p>
        </w:tc>
        <w:tc>
          <w:tcPr>
            <w:tcW w:w="1275"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sidRPr="0039347F">
              <w:rPr>
                <w:rFonts w:ascii="Times New Roman" w:eastAsia="Calibri" w:hAnsi="Times New Roman" w:cs="Times New Roman"/>
              </w:rPr>
              <w:t>-</w:t>
            </w:r>
          </w:p>
        </w:tc>
        <w:tc>
          <w:tcPr>
            <w:tcW w:w="1418" w:type="dxa"/>
            <w:tcBorders>
              <w:left w:val="single" w:sz="1" w:space="0" w:color="000000"/>
              <w:bottom w:val="single" w:sz="1" w:space="0" w:color="000000"/>
              <w:right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sidRPr="0039347F">
              <w:rPr>
                <w:rFonts w:ascii="Times New Roman" w:hAnsi="Times New Roman" w:cs="Times New Roman"/>
              </w:rPr>
              <w:t>-</w:t>
            </w:r>
          </w:p>
        </w:tc>
      </w:tr>
      <w:tr w:rsidR="00412181" w:rsidRPr="0039347F" w:rsidTr="008F431A">
        <w:tc>
          <w:tcPr>
            <w:tcW w:w="1410"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eastAsia="Calibri" w:hAnsi="Times New Roman" w:cs="Times New Roman"/>
              </w:rPr>
            </w:pPr>
            <w:r w:rsidRPr="0039347F">
              <w:rPr>
                <w:rFonts w:ascii="Times New Roman" w:hAnsi="Times New Roman" w:cs="Times New Roman"/>
              </w:rPr>
              <w:t>Основное общее</w:t>
            </w:r>
          </w:p>
        </w:tc>
        <w:tc>
          <w:tcPr>
            <w:tcW w:w="1425"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eastAsia="Calibri" w:hAnsi="Times New Roman" w:cs="Times New Roman"/>
              </w:rPr>
            </w:pPr>
            <w:r w:rsidRPr="0039347F">
              <w:rPr>
                <w:rFonts w:ascii="Times New Roman" w:eastAsia="Calibri" w:hAnsi="Times New Roman" w:cs="Times New Roman"/>
              </w:rPr>
              <w:t>40%</w:t>
            </w:r>
          </w:p>
        </w:tc>
        <w:tc>
          <w:tcPr>
            <w:tcW w:w="1276" w:type="dxa"/>
            <w:tcBorders>
              <w:left w:val="single" w:sz="1" w:space="0" w:color="000000"/>
              <w:bottom w:val="single" w:sz="1" w:space="0" w:color="000000"/>
            </w:tcBorders>
            <w:shd w:val="clear" w:color="auto" w:fill="auto"/>
          </w:tcPr>
          <w:p w:rsidR="00412181" w:rsidRPr="0039347F" w:rsidRDefault="00412181" w:rsidP="007327B2">
            <w:pPr>
              <w:pStyle w:val="aa"/>
              <w:snapToGrid w:val="0"/>
              <w:jc w:val="center"/>
              <w:rPr>
                <w:rFonts w:ascii="Times New Roman" w:eastAsia="Calibri" w:hAnsi="Times New Roman" w:cs="Times New Roman"/>
              </w:rPr>
            </w:pPr>
            <w:r w:rsidRPr="0039347F">
              <w:rPr>
                <w:rFonts w:ascii="Times New Roman" w:eastAsia="Calibri" w:hAnsi="Times New Roman" w:cs="Times New Roman"/>
              </w:rPr>
              <w:t>30%</w:t>
            </w:r>
          </w:p>
        </w:tc>
        <w:tc>
          <w:tcPr>
            <w:tcW w:w="1276" w:type="dxa"/>
            <w:tcBorders>
              <w:left w:val="single" w:sz="1" w:space="0" w:color="000000"/>
              <w:bottom w:val="single" w:sz="1" w:space="0" w:color="000000"/>
            </w:tcBorders>
            <w:shd w:val="clear" w:color="auto" w:fill="auto"/>
          </w:tcPr>
          <w:p w:rsidR="00412181" w:rsidRPr="0039347F" w:rsidRDefault="004828A6" w:rsidP="008F431A">
            <w:pPr>
              <w:pStyle w:val="aa"/>
              <w:snapToGrid w:val="0"/>
              <w:jc w:val="center"/>
              <w:rPr>
                <w:rFonts w:ascii="Times New Roman" w:eastAsia="Calibri" w:hAnsi="Times New Roman" w:cs="Times New Roman"/>
              </w:rPr>
            </w:pPr>
            <w:r>
              <w:rPr>
                <w:rFonts w:ascii="Times New Roman" w:eastAsia="Calibri" w:hAnsi="Times New Roman" w:cs="Times New Roman"/>
              </w:rPr>
              <w:t>28.11</w:t>
            </w:r>
          </w:p>
        </w:tc>
        <w:tc>
          <w:tcPr>
            <w:tcW w:w="1276"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eastAsia="Calibri" w:hAnsi="Times New Roman" w:cs="Times New Roman"/>
              </w:rPr>
            </w:pPr>
            <w:r w:rsidRPr="0039347F">
              <w:rPr>
                <w:rFonts w:ascii="Times New Roman" w:eastAsia="Calibri" w:hAnsi="Times New Roman" w:cs="Times New Roman"/>
              </w:rPr>
              <w:t>-</w:t>
            </w:r>
          </w:p>
        </w:tc>
        <w:tc>
          <w:tcPr>
            <w:tcW w:w="1275" w:type="dxa"/>
            <w:tcBorders>
              <w:left w:val="single" w:sz="1" w:space="0" w:color="000000"/>
              <w:bottom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sidRPr="0039347F">
              <w:rPr>
                <w:rFonts w:ascii="Times New Roman" w:eastAsia="Calibri" w:hAnsi="Times New Roman" w:cs="Times New Roman"/>
              </w:rPr>
              <w:t>-</w:t>
            </w:r>
          </w:p>
        </w:tc>
        <w:tc>
          <w:tcPr>
            <w:tcW w:w="1418" w:type="dxa"/>
            <w:tcBorders>
              <w:left w:val="single" w:sz="1" w:space="0" w:color="000000"/>
              <w:bottom w:val="single" w:sz="1" w:space="0" w:color="000000"/>
              <w:right w:val="single" w:sz="1" w:space="0" w:color="000000"/>
            </w:tcBorders>
            <w:shd w:val="clear" w:color="auto" w:fill="auto"/>
          </w:tcPr>
          <w:p w:rsidR="00412181" w:rsidRPr="0039347F" w:rsidRDefault="00412181" w:rsidP="008F431A">
            <w:pPr>
              <w:pStyle w:val="aa"/>
              <w:snapToGrid w:val="0"/>
              <w:jc w:val="center"/>
              <w:rPr>
                <w:rFonts w:ascii="Times New Roman" w:hAnsi="Times New Roman" w:cs="Times New Roman"/>
              </w:rPr>
            </w:pPr>
            <w:r w:rsidRPr="0039347F">
              <w:rPr>
                <w:rFonts w:ascii="Times New Roman" w:hAnsi="Times New Roman" w:cs="Times New Roman"/>
              </w:rPr>
              <w:t>-</w:t>
            </w:r>
          </w:p>
        </w:tc>
      </w:tr>
    </w:tbl>
    <w:p w:rsidR="00E051BD" w:rsidRPr="0039347F" w:rsidRDefault="00E051BD" w:rsidP="00E051BD">
      <w:pPr>
        <w:autoSpaceDE w:val="0"/>
        <w:spacing w:after="0" w:line="240" w:lineRule="auto"/>
        <w:jc w:val="center"/>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0177F9" w:rsidRDefault="000177F9" w:rsidP="00E051BD">
      <w:pPr>
        <w:tabs>
          <w:tab w:val="left" w:pos="900"/>
        </w:tabs>
        <w:spacing w:after="0" w:line="240" w:lineRule="auto"/>
        <w:ind w:firstLine="567"/>
        <w:jc w:val="both"/>
        <w:rPr>
          <w:rFonts w:ascii="Times New Roman" w:hAnsi="Times New Roman" w:cs="Times New Roman"/>
          <w:b/>
          <w:bCs/>
          <w:sz w:val="24"/>
          <w:szCs w:val="24"/>
        </w:rPr>
      </w:pPr>
    </w:p>
    <w:p w:rsidR="00E051BD" w:rsidRPr="0039347F" w:rsidRDefault="00E051BD" w:rsidP="00E051BD">
      <w:pPr>
        <w:tabs>
          <w:tab w:val="left" w:pos="900"/>
        </w:tabs>
        <w:spacing w:after="0" w:line="240" w:lineRule="auto"/>
        <w:ind w:firstLine="567"/>
        <w:jc w:val="both"/>
        <w:rPr>
          <w:rFonts w:ascii="Times New Roman" w:hAnsi="Times New Roman" w:cs="Times New Roman"/>
          <w:sz w:val="24"/>
          <w:szCs w:val="24"/>
        </w:rPr>
      </w:pPr>
      <w:r w:rsidRPr="0039347F">
        <w:rPr>
          <w:rFonts w:ascii="Times New Roman" w:hAnsi="Times New Roman" w:cs="Times New Roman"/>
          <w:b/>
          <w:bCs/>
          <w:sz w:val="24"/>
          <w:szCs w:val="24"/>
        </w:rPr>
        <w:lastRenderedPageBreak/>
        <w:t>3.3.Результаты государственной (итоговой) аттестации в  форме ОГЭ выпускников 9-го класса</w:t>
      </w:r>
    </w:p>
    <w:p w:rsidR="00E051BD" w:rsidRPr="0039347F" w:rsidRDefault="00E051BD" w:rsidP="00E051BD">
      <w:pPr>
        <w:spacing w:after="0" w:line="240" w:lineRule="auto"/>
        <w:ind w:left="-10"/>
        <w:jc w:val="both"/>
        <w:rPr>
          <w:rFonts w:ascii="Times New Roman" w:hAnsi="Times New Roman" w:cs="Times New Roman"/>
          <w:sz w:val="24"/>
          <w:szCs w:val="24"/>
        </w:rPr>
      </w:pPr>
    </w:p>
    <w:p w:rsidR="00E051BD" w:rsidRPr="0039347F" w:rsidRDefault="00E051BD" w:rsidP="00E051BD">
      <w:pPr>
        <w:autoSpaceDE w:val="0"/>
        <w:spacing w:after="0" w:line="240" w:lineRule="auto"/>
        <w:jc w:val="center"/>
        <w:rPr>
          <w:rFonts w:ascii="Times New Roman" w:eastAsia="Arial" w:hAnsi="Times New Roman" w:cs="Times New Roman"/>
          <w:b/>
          <w:sz w:val="24"/>
          <w:szCs w:val="24"/>
        </w:rPr>
      </w:pPr>
      <w:r w:rsidRPr="0039347F">
        <w:rPr>
          <w:rFonts w:ascii="Times New Roman" w:eastAsia="Arial" w:hAnsi="Times New Roman" w:cs="Times New Roman"/>
          <w:b/>
          <w:sz w:val="24"/>
          <w:szCs w:val="24"/>
        </w:rPr>
        <w:t xml:space="preserve">Показатели качества подготовки учащихся и выпускников </w:t>
      </w:r>
    </w:p>
    <w:p w:rsidR="00E051BD" w:rsidRPr="0039347F" w:rsidRDefault="00E051BD" w:rsidP="00E051BD">
      <w:pPr>
        <w:autoSpaceDE w:val="0"/>
        <w:spacing w:after="0" w:line="240" w:lineRule="auto"/>
        <w:jc w:val="center"/>
        <w:rPr>
          <w:rFonts w:ascii="Times New Roman" w:eastAsia="Arial" w:hAnsi="Times New Roman" w:cs="Times New Roman"/>
          <w:b/>
          <w:sz w:val="24"/>
          <w:szCs w:val="24"/>
        </w:rPr>
      </w:pPr>
      <w:r w:rsidRPr="0039347F">
        <w:rPr>
          <w:rFonts w:ascii="Times New Roman" w:eastAsia="Arial" w:hAnsi="Times New Roman" w:cs="Times New Roman"/>
          <w:b/>
          <w:sz w:val="24"/>
          <w:szCs w:val="24"/>
        </w:rPr>
        <w:t>МКОУ «ООШ с. Полевое»</w:t>
      </w:r>
    </w:p>
    <w:p w:rsidR="00E051BD" w:rsidRPr="0039347F" w:rsidRDefault="00E051BD" w:rsidP="00E051BD">
      <w:pPr>
        <w:autoSpaceDE w:val="0"/>
        <w:spacing w:after="0" w:line="240" w:lineRule="auto"/>
        <w:jc w:val="center"/>
        <w:rPr>
          <w:rFonts w:ascii="Times New Roman" w:eastAsia="Arial" w:hAnsi="Times New Roman" w:cs="Times New Roman"/>
          <w:b/>
          <w:sz w:val="24"/>
          <w:szCs w:val="24"/>
        </w:rPr>
      </w:pPr>
    </w:p>
    <w:p w:rsidR="00E051BD" w:rsidRPr="0039347F" w:rsidRDefault="00E051BD" w:rsidP="00E051BD">
      <w:pPr>
        <w:autoSpaceDE w:val="0"/>
        <w:spacing w:after="0" w:line="240" w:lineRule="auto"/>
        <w:jc w:val="center"/>
        <w:rPr>
          <w:rFonts w:ascii="Times New Roman" w:eastAsia="Arial" w:hAnsi="Times New Roman" w:cs="Times New Roman"/>
          <w:b/>
          <w:sz w:val="24"/>
          <w:szCs w:val="24"/>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5082"/>
        <w:gridCol w:w="1609"/>
        <w:gridCol w:w="1569"/>
        <w:gridCol w:w="954"/>
      </w:tblGrid>
      <w:tr w:rsidR="00E051BD" w:rsidRPr="0039347F" w:rsidTr="008F431A">
        <w:tc>
          <w:tcPr>
            <w:tcW w:w="9214" w:type="dxa"/>
            <w:gridSpan w:val="4"/>
            <w:tcBorders>
              <w:top w:val="single" w:sz="1" w:space="0" w:color="000000"/>
              <w:left w:val="single" w:sz="1" w:space="0" w:color="000000"/>
              <w:bottom w:val="single" w:sz="1" w:space="0" w:color="000000"/>
              <w:right w:val="single" w:sz="1" w:space="0" w:color="000000"/>
            </w:tcBorders>
            <w:shd w:val="clear" w:color="auto" w:fill="auto"/>
          </w:tcPr>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1. Качество подготовки выпускников</w:t>
            </w:r>
          </w:p>
        </w:tc>
      </w:tr>
      <w:tr w:rsidR="00E051BD" w:rsidRPr="0039347F" w:rsidTr="008F431A">
        <w:trPr>
          <w:cantSplit/>
        </w:trPr>
        <w:tc>
          <w:tcPr>
            <w:tcW w:w="5082" w:type="dxa"/>
            <w:vMerge w:val="restart"/>
            <w:tcBorders>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Показатели</w:t>
            </w:r>
          </w:p>
        </w:tc>
        <w:tc>
          <w:tcPr>
            <w:tcW w:w="4132" w:type="dxa"/>
            <w:gridSpan w:val="3"/>
            <w:tcBorders>
              <w:left w:val="single" w:sz="1" w:space="0" w:color="000000"/>
              <w:bottom w:val="single" w:sz="1" w:space="0" w:color="000000"/>
              <w:right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Показатели ОУ</w:t>
            </w:r>
          </w:p>
        </w:tc>
      </w:tr>
      <w:tr w:rsidR="004828A6" w:rsidRPr="0039347F" w:rsidTr="008F431A">
        <w:trPr>
          <w:cantSplit/>
        </w:trPr>
        <w:tc>
          <w:tcPr>
            <w:tcW w:w="5082" w:type="dxa"/>
            <w:vMerge/>
            <w:tcBorders>
              <w:left w:val="single" w:sz="1" w:space="0" w:color="000000"/>
              <w:bottom w:val="single" w:sz="1" w:space="0" w:color="000000"/>
            </w:tcBorders>
            <w:shd w:val="clear" w:color="auto" w:fill="auto"/>
          </w:tcPr>
          <w:p w:rsidR="004828A6" w:rsidRPr="0039347F" w:rsidRDefault="004828A6" w:rsidP="008F431A">
            <w:pPr>
              <w:snapToGrid w:val="0"/>
              <w:spacing w:after="0" w:line="240" w:lineRule="auto"/>
              <w:rPr>
                <w:rFonts w:ascii="Times New Roman" w:hAnsi="Times New Roman" w:cs="Times New Roman"/>
                <w:sz w:val="24"/>
                <w:szCs w:val="24"/>
              </w:rPr>
            </w:pPr>
          </w:p>
        </w:tc>
        <w:tc>
          <w:tcPr>
            <w:tcW w:w="1609"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 xml:space="preserve">2018 </w:t>
            </w:r>
          </w:p>
        </w:tc>
        <w:tc>
          <w:tcPr>
            <w:tcW w:w="1569"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2019</w:t>
            </w:r>
          </w:p>
        </w:tc>
        <w:tc>
          <w:tcPr>
            <w:tcW w:w="954" w:type="dxa"/>
            <w:tcBorders>
              <w:left w:val="single" w:sz="1" w:space="0" w:color="000000"/>
              <w:bottom w:val="single" w:sz="1" w:space="0" w:color="000000"/>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Pr>
                <w:rFonts w:ascii="Times New Roman" w:hAnsi="Times New Roman" w:cs="Times New Roman"/>
              </w:rPr>
              <w:t>2020</w:t>
            </w:r>
          </w:p>
        </w:tc>
      </w:tr>
      <w:tr w:rsidR="004828A6" w:rsidRPr="0039347F" w:rsidTr="008F431A">
        <w:tc>
          <w:tcPr>
            <w:tcW w:w="5082" w:type="dxa"/>
            <w:tcBorders>
              <w:left w:val="single" w:sz="1" w:space="0" w:color="000000"/>
              <w:bottom w:val="single" w:sz="4" w:space="0" w:color="auto"/>
            </w:tcBorders>
            <w:shd w:val="clear" w:color="auto" w:fill="auto"/>
          </w:tcPr>
          <w:p w:rsidR="004828A6" w:rsidRPr="0039347F" w:rsidRDefault="004828A6" w:rsidP="008F431A">
            <w:pPr>
              <w:snapToGrid w:val="0"/>
              <w:spacing w:after="0" w:line="240" w:lineRule="auto"/>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Положительные результаты итоговой аттестации в течение трех последних лет</w:t>
            </w:r>
          </w:p>
          <w:p w:rsidR="004828A6" w:rsidRPr="0039347F" w:rsidRDefault="004828A6" w:rsidP="008F431A">
            <w:pPr>
              <w:snapToGrid w:val="0"/>
              <w:spacing w:after="0" w:line="240" w:lineRule="auto"/>
              <w:rPr>
                <w:rFonts w:ascii="Times New Roman" w:eastAsia="Times New Roman" w:hAnsi="Times New Roman" w:cs="Times New Roman"/>
                <w:sz w:val="24"/>
                <w:szCs w:val="24"/>
              </w:rPr>
            </w:pPr>
          </w:p>
        </w:tc>
        <w:tc>
          <w:tcPr>
            <w:tcW w:w="1609" w:type="dxa"/>
            <w:tcBorders>
              <w:left w:val="single" w:sz="1" w:space="0" w:color="000000"/>
              <w:bottom w:val="single" w:sz="4" w:space="0" w:color="auto"/>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100%</w:t>
            </w:r>
          </w:p>
        </w:tc>
        <w:tc>
          <w:tcPr>
            <w:tcW w:w="1569" w:type="dxa"/>
            <w:tcBorders>
              <w:left w:val="single" w:sz="1" w:space="0" w:color="000000"/>
              <w:bottom w:val="single" w:sz="4" w:space="0" w:color="auto"/>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97 %</w:t>
            </w:r>
          </w:p>
        </w:tc>
        <w:tc>
          <w:tcPr>
            <w:tcW w:w="954" w:type="dxa"/>
            <w:tcBorders>
              <w:left w:val="single" w:sz="1" w:space="0" w:color="000000"/>
              <w:bottom w:val="single" w:sz="4" w:space="0" w:color="auto"/>
              <w:right w:val="single" w:sz="1" w:space="0" w:color="000000"/>
            </w:tcBorders>
            <w:shd w:val="clear" w:color="auto" w:fill="auto"/>
          </w:tcPr>
          <w:p w:rsidR="004828A6" w:rsidRPr="0039347F" w:rsidRDefault="004828A6" w:rsidP="008F43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828A6" w:rsidRPr="0039347F" w:rsidTr="008F431A">
        <w:tc>
          <w:tcPr>
            <w:tcW w:w="508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snapToGrid w:val="0"/>
              <w:spacing w:after="0" w:line="240" w:lineRule="auto"/>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 учащихся, закончивших образовательные программы на «4» и 5»</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35%</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29 %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828A6" w:rsidRPr="0039347F" w:rsidTr="008F431A">
        <w:tc>
          <w:tcPr>
            <w:tcW w:w="5082" w:type="dxa"/>
            <w:tcBorders>
              <w:top w:val="single" w:sz="4" w:space="0" w:color="auto"/>
              <w:left w:val="single" w:sz="1" w:space="0" w:color="000000"/>
              <w:bottom w:val="single" w:sz="1" w:space="0" w:color="000000"/>
            </w:tcBorders>
            <w:shd w:val="clear" w:color="auto" w:fill="auto"/>
          </w:tcPr>
          <w:p w:rsidR="004828A6" w:rsidRPr="0039347F" w:rsidRDefault="004828A6" w:rsidP="008F431A">
            <w:pPr>
              <w:snapToGrid w:val="0"/>
              <w:spacing w:after="0" w:line="240" w:lineRule="auto"/>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Доля выпускников 9-х классов, получивших положительную оценку на ГИА по русскому языку (% </w:t>
            </w:r>
            <w:proofErr w:type="gramStart"/>
            <w:r w:rsidRPr="0039347F">
              <w:rPr>
                <w:rFonts w:ascii="Times New Roman" w:eastAsia="Times New Roman" w:hAnsi="Times New Roman" w:cs="Times New Roman"/>
                <w:sz w:val="24"/>
                <w:szCs w:val="24"/>
              </w:rPr>
              <w:t>от</w:t>
            </w:r>
            <w:proofErr w:type="gramEnd"/>
            <w:r w:rsidRPr="0039347F">
              <w:rPr>
                <w:rFonts w:ascii="Times New Roman" w:eastAsia="Times New Roman" w:hAnsi="Times New Roman" w:cs="Times New Roman"/>
                <w:sz w:val="24"/>
                <w:szCs w:val="24"/>
              </w:rPr>
              <w:t xml:space="preserve"> принявших участие)</w:t>
            </w:r>
          </w:p>
        </w:tc>
        <w:tc>
          <w:tcPr>
            <w:tcW w:w="1609"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100%</w:t>
            </w:r>
          </w:p>
        </w:tc>
        <w:tc>
          <w:tcPr>
            <w:tcW w:w="1569"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100</w:t>
            </w:r>
          </w:p>
        </w:tc>
        <w:tc>
          <w:tcPr>
            <w:tcW w:w="954" w:type="dxa"/>
            <w:tcBorders>
              <w:top w:val="single" w:sz="4" w:space="0" w:color="auto"/>
              <w:left w:val="single" w:sz="1" w:space="0" w:color="000000"/>
              <w:bottom w:val="single" w:sz="1" w:space="0" w:color="000000"/>
              <w:right w:val="single" w:sz="1" w:space="0" w:color="000000"/>
            </w:tcBorders>
            <w:shd w:val="clear" w:color="auto" w:fill="auto"/>
          </w:tcPr>
          <w:p w:rsidR="004828A6" w:rsidRPr="0039347F" w:rsidRDefault="004828A6" w:rsidP="008F43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828A6" w:rsidRPr="0039347F" w:rsidTr="008F431A">
        <w:tc>
          <w:tcPr>
            <w:tcW w:w="5082" w:type="dxa"/>
            <w:tcBorders>
              <w:left w:val="single" w:sz="1" w:space="0" w:color="000000"/>
              <w:bottom w:val="single" w:sz="1" w:space="0" w:color="000000"/>
            </w:tcBorders>
            <w:shd w:val="clear" w:color="auto" w:fill="auto"/>
          </w:tcPr>
          <w:p w:rsidR="004828A6" w:rsidRPr="0039347F" w:rsidRDefault="004828A6" w:rsidP="008F431A">
            <w:pPr>
              <w:snapToGrid w:val="0"/>
              <w:spacing w:after="0" w:line="240" w:lineRule="auto"/>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Доля выпускников 9-х классов, получивших положительную оценку на ГИА по математике (% </w:t>
            </w:r>
            <w:proofErr w:type="gramStart"/>
            <w:r w:rsidRPr="0039347F">
              <w:rPr>
                <w:rFonts w:ascii="Times New Roman" w:eastAsia="Times New Roman" w:hAnsi="Times New Roman" w:cs="Times New Roman"/>
                <w:sz w:val="24"/>
                <w:szCs w:val="24"/>
              </w:rPr>
              <w:t>от</w:t>
            </w:r>
            <w:proofErr w:type="gramEnd"/>
            <w:r w:rsidRPr="0039347F">
              <w:rPr>
                <w:rFonts w:ascii="Times New Roman" w:eastAsia="Times New Roman" w:hAnsi="Times New Roman" w:cs="Times New Roman"/>
                <w:sz w:val="24"/>
                <w:szCs w:val="24"/>
              </w:rPr>
              <w:t xml:space="preserve"> принявших участие)</w:t>
            </w:r>
          </w:p>
        </w:tc>
        <w:tc>
          <w:tcPr>
            <w:tcW w:w="1609" w:type="dxa"/>
            <w:tcBorders>
              <w:left w:val="single" w:sz="1" w:space="0" w:color="000000"/>
              <w:bottom w:val="single" w:sz="1" w:space="0" w:color="000000"/>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100%</w:t>
            </w:r>
          </w:p>
        </w:tc>
        <w:tc>
          <w:tcPr>
            <w:tcW w:w="1569" w:type="dxa"/>
            <w:tcBorders>
              <w:left w:val="single" w:sz="1" w:space="0" w:color="000000"/>
              <w:bottom w:val="single" w:sz="1" w:space="0" w:color="000000"/>
            </w:tcBorders>
            <w:shd w:val="clear" w:color="auto" w:fill="auto"/>
          </w:tcPr>
          <w:p w:rsidR="004828A6" w:rsidRPr="0039347F" w:rsidRDefault="004828A6"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100</w:t>
            </w:r>
          </w:p>
        </w:tc>
        <w:tc>
          <w:tcPr>
            <w:tcW w:w="954" w:type="dxa"/>
            <w:tcBorders>
              <w:left w:val="single" w:sz="1" w:space="0" w:color="000000"/>
              <w:bottom w:val="single" w:sz="1" w:space="0" w:color="000000"/>
              <w:right w:val="single" w:sz="1" w:space="0" w:color="000000"/>
            </w:tcBorders>
            <w:shd w:val="clear" w:color="auto" w:fill="auto"/>
          </w:tcPr>
          <w:p w:rsidR="004828A6" w:rsidRPr="0039347F" w:rsidRDefault="004828A6" w:rsidP="008F43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051BD" w:rsidRPr="0039347F" w:rsidRDefault="00E051BD" w:rsidP="00E051BD">
      <w:pPr>
        <w:tabs>
          <w:tab w:val="left" w:pos="900"/>
        </w:tabs>
        <w:autoSpaceDE w:val="0"/>
        <w:spacing w:after="0" w:line="240" w:lineRule="auto"/>
        <w:ind w:firstLine="567"/>
        <w:jc w:val="center"/>
        <w:rPr>
          <w:rFonts w:ascii="Times New Roman" w:hAnsi="Times New Roman" w:cs="Times New Roman"/>
          <w:bCs/>
          <w:sz w:val="24"/>
          <w:szCs w:val="24"/>
        </w:rPr>
      </w:pPr>
    </w:p>
    <w:p w:rsidR="00E051BD" w:rsidRPr="0039347F" w:rsidRDefault="00E051BD" w:rsidP="00E051BD">
      <w:pPr>
        <w:tabs>
          <w:tab w:val="left" w:pos="900"/>
        </w:tabs>
        <w:autoSpaceDE w:val="0"/>
        <w:spacing w:after="0" w:line="240" w:lineRule="auto"/>
        <w:ind w:firstLine="567"/>
        <w:jc w:val="center"/>
        <w:rPr>
          <w:rFonts w:ascii="Times New Roman" w:hAnsi="Times New Roman" w:cs="Times New Roman"/>
          <w:sz w:val="24"/>
          <w:szCs w:val="24"/>
        </w:rPr>
      </w:pPr>
    </w:p>
    <w:p w:rsidR="004828A6" w:rsidRPr="004828A6" w:rsidRDefault="00E051BD" w:rsidP="004828A6">
      <w:pPr>
        <w:spacing w:after="0" w:line="240" w:lineRule="auto"/>
        <w:jc w:val="both"/>
        <w:rPr>
          <w:rFonts w:ascii="Times New Roman" w:hAnsi="Times New Roman" w:cs="Times New Roman"/>
          <w:bCs/>
          <w:sz w:val="24"/>
          <w:szCs w:val="24"/>
        </w:rPr>
      </w:pPr>
      <w:r w:rsidRPr="0039347F">
        <w:rPr>
          <w:rFonts w:ascii="Times New Roman" w:eastAsia="Times New Roman" w:hAnsi="Times New Roman" w:cs="Times New Roman"/>
          <w:sz w:val="24"/>
          <w:szCs w:val="24"/>
        </w:rPr>
        <w:t xml:space="preserve"> </w:t>
      </w:r>
      <w:r w:rsidRPr="0039347F">
        <w:rPr>
          <w:rFonts w:ascii="Times New Roman" w:hAnsi="Times New Roman" w:cs="Times New Roman"/>
          <w:sz w:val="24"/>
          <w:szCs w:val="24"/>
        </w:rPr>
        <w:tab/>
        <w:t xml:space="preserve">К государственной (итоговой) аттестации допущены все выпускники   школы. </w:t>
      </w:r>
      <w:r w:rsidR="004828A6">
        <w:rPr>
          <w:rFonts w:ascii="Times New Roman" w:hAnsi="Times New Roman" w:cs="Times New Roman"/>
          <w:bCs/>
          <w:sz w:val="24"/>
          <w:szCs w:val="24"/>
        </w:rPr>
        <w:t xml:space="preserve">В 2020 г ГИА в форме ОГЭ  не проводилась в связи с пандемией </w:t>
      </w:r>
      <w:r w:rsidR="004828A6">
        <w:rPr>
          <w:rFonts w:ascii="Times New Roman" w:hAnsi="Times New Roman" w:cs="Times New Roman"/>
          <w:bCs/>
          <w:sz w:val="24"/>
          <w:szCs w:val="24"/>
          <w:lang w:val="en-US"/>
        </w:rPr>
        <w:t>COVID</w:t>
      </w:r>
      <w:r w:rsidR="004828A6" w:rsidRPr="004828A6">
        <w:rPr>
          <w:rFonts w:ascii="Times New Roman" w:hAnsi="Times New Roman" w:cs="Times New Roman"/>
          <w:bCs/>
          <w:sz w:val="24"/>
          <w:szCs w:val="24"/>
        </w:rPr>
        <w:t>-19</w:t>
      </w:r>
      <w:r w:rsidR="004828A6">
        <w:rPr>
          <w:rFonts w:ascii="Times New Roman" w:hAnsi="Times New Roman" w:cs="Times New Roman"/>
          <w:bCs/>
          <w:sz w:val="24"/>
          <w:szCs w:val="24"/>
        </w:rPr>
        <w:t xml:space="preserve">. </w:t>
      </w:r>
    </w:p>
    <w:p w:rsidR="00E051BD" w:rsidRPr="0039347F" w:rsidRDefault="00E051BD" w:rsidP="00E051BD">
      <w:pPr>
        <w:spacing w:after="0" w:line="240" w:lineRule="auto"/>
        <w:jc w:val="both"/>
        <w:rPr>
          <w:rFonts w:ascii="Times New Roman" w:eastAsia="Arial" w:hAnsi="Times New Roman" w:cs="Times New Roman"/>
          <w:b/>
          <w:bCs/>
          <w:sz w:val="24"/>
          <w:szCs w:val="24"/>
        </w:rPr>
      </w:pPr>
      <w:r w:rsidRPr="0039347F">
        <w:rPr>
          <w:rFonts w:ascii="Times New Roman" w:eastAsia="Times New Roman" w:hAnsi="Times New Roman" w:cs="Times New Roman"/>
          <w:b/>
          <w:bCs/>
          <w:sz w:val="24"/>
          <w:szCs w:val="24"/>
        </w:rPr>
        <w:t xml:space="preserve">                  </w:t>
      </w:r>
      <w:r w:rsidRPr="0039347F">
        <w:rPr>
          <w:rFonts w:ascii="Times New Roman" w:hAnsi="Times New Roman" w:cs="Times New Roman"/>
          <w:b/>
          <w:bCs/>
          <w:sz w:val="24"/>
          <w:szCs w:val="24"/>
        </w:rPr>
        <w:t xml:space="preserve">Результаты государственной (итоговой) аттестации выпускников 9-х классов </w:t>
      </w:r>
    </w:p>
    <w:tbl>
      <w:tblPr>
        <w:tblW w:w="1162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992"/>
        <w:gridCol w:w="1505"/>
        <w:gridCol w:w="1470"/>
        <w:gridCol w:w="1419"/>
        <w:gridCol w:w="1134"/>
        <w:gridCol w:w="1276"/>
        <w:gridCol w:w="2410"/>
      </w:tblGrid>
      <w:tr w:rsidR="004828A6" w:rsidRPr="0039347F" w:rsidTr="004828A6">
        <w:tc>
          <w:tcPr>
            <w:tcW w:w="1418" w:type="dxa"/>
            <w:tcBorders>
              <w:top w:val="single" w:sz="1" w:space="0" w:color="000000"/>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Предметы</w:t>
            </w:r>
          </w:p>
        </w:tc>
        <w:tc>
          <w:tcPr>
            <w:tcW w:w="2497" w:type="dxa"/>
            <w:gridSpan w:val="2"/>
            <w:tcBorders>
              <w:top w:val="single" w:sz="1" w:space="0" w:color="000000"/>
              <w:left w:val="single" w:sz="1" w:space="0" w:color="000000"/>
              <w:bottom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2017-2018,</w:t>
            </w:r>
            <w:r w:rsidRPr="0039347F">
              <w:rPr>
                <w:rFonts w:ascii="Times New Roman" w:hAnsi="Times New Roman" w:cs="Times New Roman"/>
                <w:lang w:val="en-US"/>
              </w:rPr>
              <w:t xml:space="preserve"> %</w:t>
            </w:r>
          </w:p>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lang w:val="en-US"/>
              </w:rPr>
              <w:t xml:space="preserve"> </w:t>
            </w:r>
            <w:proofErr w:type="spellStart"/>
            <w:r w:rsidRPr="0039347F">
              <w:rPr>
                <w:rFonts w:ascii="Times New Roman" w:hAnsi="Times New Roman" w:cs="Times New Roman"/>
                <w:lang w:val="en-US"/>
              </w:rPr>
              <w:t>выпускников</w:t>
            </w:r>
            <w:proofErr w:type="spellEnd"/>
            <w:r w:rsidRPr="0039347F">
              <w:rPr>
                <w:rFonts w:ascii="Times New Roman" w:eastAsia="Arial" w:hAnsi="Times New Roman" w:cs="Times New Roman"/>
              </w:rPr>
              <w:t xml:space="preserve"> </w:t>
            </w:r>
          </w:p>
        </w:tc>
        <w:tc>
          <w:tcPr>
            <w:tcW w:w="2889" w:type="dxa"/>
            <w:gridSpan w:val="2"/>
            <w:tcBorders>
              <w:top w:val="single" w:sz="1" w:space="0" w:color="000000"/>
              <w:left w:val="single" w:sz="1" w:space="0" w:color="000000"/>
              <w:bottom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2018-2019,</w:t>
            </w:r>
            <w:r w:rsidRPr="0039347F">
              <w:rPr>
                <w:rFonts w:ascii="Times New Roman" w:hAnsi="Times New Roman" w:cs="Times New Roman"/>
                <w:lang w:val="en-US"/>
              </w:rPr>
              <w:t xml:space="preserve"> % </w:t>
            </w:r>
            <w:proofErr w:type="spellStart"/>
            <w:r w:rsidRPr="0039347F">
              <w:rPr>
                <w:rFonts w:ascii="Times New Roman" w:hAnsi="Times New Roman" w:cs="Times New Roman"/>
                <w:lang w:val="en-US"/>
              </w:rPr>
              <w:t>выпускников</w:t>
            </w:r>
            <w:proofErr w:type="spellEnd"/>
          </w:p>
        </w:tc>
        <w:tc>
          <w:tcPr>
            <w:tcW w:w="2410" w:type="dxa"/>
            <w:gridSpan w:val="2"/>
            <w:tcBorders>
              <w:top w:val="single" w:sz="1" w:space="0" w:color="000000"/>
              <w:left w:val="single" w:sz="1" w:space="0" w:color="000000"/>
              <w:bottom w:val="single" w:sz="4" w:space="0" w:color="auto"/>
              <w:right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Pr>
                <w:rFonts w:ascii="Times New Roman" w:hAnsi="Times New Roman" w:cs="Times New Roman"/>
              </w:rPr>
              <w:t>2019-20120</w:t>
            </w:r>
            <w:r w:rsidRPr="0039347F">
              <w:rPr>
                <w:rFonts w:ascii="Times New Roman" w:hAnsi="Times New Roman" w:cs="Times New Roman"/>
              </w:rPr>
              <w:t>,</w:t>
            </w:r>
            <w:r w:rsidRPr="0039347F">
              <w:rPr>
                <w:rFonts w:ascii="Times New Roman" w:hAnsi="Times New Roman" w:cs="Times New Roman"/>
                <w:lang w:val="en-US"/>
              </w:rPr>
              <w:t xml:space="preserve"> % </w:t>
            </w:r>
            <w:proofErr w:type="spellStart"/>
            <w:r w:rsidRPr="0039347F">
              <w:rPr>
                <w:rFonts w:ascii="Times New Roman" w:hAnsi="Times New Roman" w:cs="Times New Roman"/>
                <w:lang w:val="en-US"/>
              </w:rPr>
              <w:t>выпускников</w:t>
            </w:r>
            <w:proofErr w:type="spellEnd"/>
          </w:p>
        </w:tc>
        <w:tc>
          <w:tcPr>
            <w:tcW w:w="2410" w:type="dxa"/>
          </w:tcPr>
          <w:p w:rsidR="004828A6" w:rsidRPr="0039347F" w:rsidRDefault="004828A6" w:rsidP="007327B2">
            <w:pPr>
              <w:pStyle w:val="aa"/>
              <w:snapToGrid w:val="0"/>
              <w:jc w:val="center"/>
              <w:rPr>
                <w:rFonts w:ascii="Times New Roman" w:hAnsi="Times New Roman" w:cs="Times New Roman"/>
              </w:rPr>
            </w:pPr>
          </w:p>
        </w:tc>
      </w:tr>
      <w:tr w:rsidR="004828A6" w:rsidRPr="0039347F" w:rsidTr="004828A6">
        <w:trPr>
          <w:gridAfter w:val="1"/>
          <w:wAfter w:w="2410" w:type="dxa"/>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участие в ГИА</w:t>
            </w:r>
          </w:p>
          <w:p w:rsidR="004828A6" w:rsidRPr="0039347F" w:rsidRDefault="004828A6" w:rsidP="007327B2">
            <w:pPr>
              <w:autoSpaceDE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 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положительно</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справившихся (%</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от </w:t>
            </w: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участие)</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участие в ГИА</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 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положительно</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справившихся (%</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от </w:t>
            </w: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участие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участие в ГИА</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snapToGrid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Доля выпускников</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положительно</w:t>
            </w:r>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proofErr w:type="gramStart"/>
            <w:r w:rsidRPr="0039347F">
              <w:rPr>
                <w:rFonts w:ascii="Times New Roman" w:eastAsia="Times New Roman" w:hAnsi="Times New Roman" w:cs="Times New Roman"/>
                <w:sz w:val="24"/>
                <w:szCs w:val="24"/>
              </w:rPr>
              <w:t>справившихся (%</w:t>
            </w:r>
            <w:proofErr w:type="gramEnd"/>
          </w:p>
          <w:p w:rsidR="004828A6" w:rsidRPr="0039347F" w:rsidRDefault="004828A6" w:rsidP="007327B2">
            <w:pPr>
              <w:autoSpaceDE w:val="0"/>
              <w:spacing w:after="0" w:line="240" w:lineRule="auto"/>
              <w:jc w:val="center"/>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от </w:t>
            </w:r>
            <w:proofErr w:type="gramStart"/>
            <w:r w:rsidRPr="0039347F">
              <w:rPr>
                <w:rFonts w:ascii="Times New Roman" w:eastAsia="Times New Roman" w:hAnsi="Times New Roman" w:cs="Times New Roman"/>
                <w:sz w:val="24"/>
                <w:szCs w:val="24"/>
              </w:rPr>
              <w:t>принявших</w:t>
            </w:r>
            <w:proofErr w:type="gramEnd"/>
          </w:p>
          <w:p w:rsidR="004828A6" w:rsidRPr="0039347F" w:rsidRDefault="004828A6" w:rsidP="007327B2">
            <w:pPr>
              <w:autoSpaceDE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sz w:val="24"/>
                <w:szCs w:val="24"/>
              </w:rPr>
              <w:t>участие</w:t>
            </w:r>
          </w:p>
        </w:tc>
      </w:tr>
      <w:tr w:rsidR="004828A6" w:rsidRPr="0039347F" w:rsidTr="004828A6">
        <w:trPr>
          <w:gridAfter w:val="1"/>
          <w:wAfter w:w="2410" w:type="dxa"/>
          <w:trHeight w:val="57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100,00%</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r>
      <w:tr w:rsidR="004828A6" w:rsidRPr="0039347F" w:rsidTr="004828A6">
        <w:trPr>
          <w:gridAfter w:val="1"/>
          <w:wAfter w:w="2410" w:type="dxa"/>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 xml:space="preserve">Математика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100,00%</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r>
      <w:tr w:rsidR="004828A6" w:rsidRPr="0039347F" w:rsidTr="004828A6">
        <w:trPr>
          <w:gridAfter w:val="1"/>
          <w:wAfter w:w="2410" w:type="dxa"/>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 xml:space="preserve">География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100,00%</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r>
      <w:tr w:rsidR="004828A6" w:rsidRPr="0039347F" w:rsidTr="004828A6">
        <w:trPr>
          <w:gridAfter w:val="1"/>
          <w:wAfter w:w="2410" w:type="dxa"/>
        </w:trPr>
        <w:tc>
          <w:tcPr>
            <w:tcW w:w="1418" w:type="dxa"/>
            <w:tcBorders>
              <w:top w:val="single" w:sz="4" w:space="0" w:color="auto"/>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 xml:space="preserve">Физика </w:t>
            </w:r>
          </w:p>
        </w:tc>
        <w:tc>
          <w:tcPr>
            <w:tcW w:w="992"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505"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c>
          <w:tcPr>
            <w:tcW w:w="1470"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419"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c>
          <w:tcPr>
            <w:tcW w:w="1134" w:type="dxa"/>
            <w:tcBorders>
              <w:top w:val="single" w:sz="4" w:space="0" w:color="auto"/>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r>
      <w:tr w:rsidR="004828A6" w:rsidRPr="0039347F" w:rsidTr="004828A6">
        <w:trPr>
          <w:gridAfter w:val="1"/>
          <w:wAfter w:w="2410" w:type="dxa"/>
        </w:trPr>
        <w:tc>
          <w:tcPr>
            <w:tcW w:w="1418"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Биология</w:t>
            </w:r>
          </w:p>
        </w:tc>
        <w:tc>
          <w:tcPr>
            <w:tcW w:w="992"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505"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c>
          <w:tcPr>
            <w:tcW w:w="1470"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419"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c>
          <w:tcPr>
            <w:tcW w:w="1134"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276" w:type="dxa"/>
            <w:tcBorders>
              <w:left w:val="single" w:sz="1" w:space="0" w:color="000000"/>
              <w:bottom w:val="single" w:sz="1" w:space="0" w:color="000000"/>
              <w:right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w:t>
            </w:r>
          </w:p>
        </w:tc>
      </w:tr>
      <w:tr w:rsidR="004828A6" w:rsidRPr="0039347F" w:rsidTr="004828A6">
        <w:trPr>
          <w:gridAfter w:val="1"/>
          <w:wAfter w:w="2410" w:type="dxa"/>
        </w:trPr>
        <w:tc>
          <w:tcPr>
            <w:tcW w:w="1418"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lastRenderedPageBreak/>
              <w:t xml:space="preserve">История </w:t>
            </w:r>
          </w:p>
        </w:tc>
        <w:tc>
          <w:tcPr>
            <w:tcW w:w="992"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0</w:t>
            </w:r>
          </w:p>
        </w:tc>
        <w:tc>
          <w:tcPr>
            <w:tcW w:w="1505"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0</w:t>
            </w:r>
          </w:p>
        </w:tc>
        <w:tc>
          <w:tcPr>
            <w:tcW w:w="1470"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w:t>
            </w:r>
          </w:p>
        </w:tc>
        <w:tc>
          <w:tcPr>
            <w:tcW w:w="1419"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1134"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Pr>
                <w:rFonts w:ascii="Times New Roman" w:eastAsia="Arial" w:hAnsi="Times New Roman" w:cs="Times New Roman"/>
              </w:rPr>
              <w:t>-</w:t>
            </w:r>
          </w:p>
        </w:tc>
        <w:tc>
          <w:tcPr>
            <w:tcW w:w="1276" w:type="dxa"/>
            <w:tcBorders>
              <w:left w:val="single" w:sz="1" w:space="0" w:color="000000"/>
              <w:bottom w:val="single" w:sz="1" w:space="0" w:color="000000"/>
              <w:right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Pr>
                <w:rFonts w:ascii="Times New Roman" w:hAnsi="Times New Roman" w:cs="Times New Roman"/>
              </w:rPr>
              <w:t>-</w:t>
            </w:r>
          </w:p>
        </w:tc>
      </w:tr>
      <w:tr w:rsidR="004828A6" w:rsidRPr="0039347F" w:rsidTr="004828A6">
        <w:trPr>
          <w:gridAfter w:val="1"/>
          <w:wAfter w:w="2410" w:type="dxa"/>
        </w:trPr>
        <w:tc>
          <w:tcPr>
            <w:tcW w:w="1418"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Обществознание</w:t>
            </w:r>
          </w:p>
        </w:tc>
        <w:tc>
          <w:tcPr>
            <w:tcW w:w="992"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100,00%</w:t>
            </w:r>
          </w:p>
        </w:tc>
        <w:tc>
          <w:tcPr>
            <w:tcW w:w="1505"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eastAsia="Arial" w:hAnsi="Times New Roman" w:cs="Times New Roman"/>
              </w:rPr>
              <w:t>100,00%</w:t>
            </w:r>
          </w:p>
        </w:tc>
        <w:tc>
          <w:tcPr>
            <w:tcW w:w="1470"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419"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1134" w:type="dxa"/>
            <w:tcBorders>
              <w:left w:val="single" w:sz="1" w:space="0" w:color="000000"/>
              <w:bottom w:val="single" w:sz="1" w:space="0" w:color="000000"/>
            </w:tcBorders>
            <w:shd w:val="clear" w:color="auto" w:fill="auto"/>
          </w:tcPr>
          <w:p w:rsidR="004828A6" w:rsidRPr="0039347F" w:rsidRDefault="004828A6" w:rsidP="007327B2">
            <w:pPr>
              <w:pStyle w:val="aa"/>
              <w:snapToGrid w:val="0"/>
              <w:jc w:val="center"/>
              <w:rPr>
                <w:rFonts w:ascii="Times New Roman" w:eastAsia="Arial" w:hAnsi="Times New Roman" w:cs="Times New Roman"/>
              </w:rPr>
            </w:pPr>
            <w:r w:rsidRPr="0039347F">
              <w:rPr>
                <w:rFonts w:ascii="Times New Roman" w:eastAsia="Arial" w:hAnsi="Times New Roman" w:cs="Times New Roman"/>
              </w:rPr>
              <w:t>100%</w:t>
            </w:r>
          </w:p>
        </w:tc>
        <w:tc>
          <w:tcPr>
            <w:tcW w:w="1276" w:type="dxa"/>
            <w:tcBorders>
              <w:left w:val="single" w:sz="1" w:space="0" w:color="000000"/>
              <w:bottom w:val="single" w:sz="1" w:space="0" w:color="000000"/>
              <w:right w:val="single" w:sz="1" w:space="0" w:color="000000"/>
            </w:tcBorders>
            <w:shd w:val="clear" w:color="auto" w:fill="auto"/>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r>
      <w:tr w:rsidR="004828A6" w:rsidRPr="0039347F" w:rsidTr="004828A6">
        <w:trPr>
          <w:gridAfter w:val="1"/>
          <w:wAfter w:w="2410" w:type="dxa"/>
        </w:trPr>
        <w:tc>
          <w:tcPr>
            <w:tcW w:w="1418"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Иностранный язык</w:t>
            </w:r>
          </w:p>
        </w:tc>
        <w:tc>
          <w:tcPr>
            <w:tcW w:w="992"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p>
        </w:tc>
        <w:tc>
          <w:tcPr>
            <w:tcW w:w="1505"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p>
        </w:tc>
        <w:tc>
          <w:tcPr>
            <w:tcW w:w="1470"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419"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134"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276" w:type="dxa"/>
            <w:tcBorders>
              <w:left w:val="single" w:sz="1" w:space="0" w:color="000000"/>
              <w:bottom w:val="single" w:sz="1" w:space="0" w:color="000000"/>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w:t>
            </w:r>
          </w:p>
        </w:tc>
      </w:tr>
      <w:tr w:rsidR="004828A6" w:rsidRPr="0039347F" w:rsidTr="004828A6">
        <w:trPr>
          <w:gridAfter w:val="1"/>
          <w:wAfter w:w="2410" w:type="dxa"/>
        </w:trPr>
        <w:tc>
          <w:tcPr>
            <w:tcW w:w="1418"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Химия</w:t>
            </w:r>
          </w:p>
        </w:tc>
        <w:tc>
          <w:tcPr>
            <w:tcW w:w="992"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505"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470"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419"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134" w:type="dxa"/>
            <w:tcBorders>
              <w:left w:val="single" w:sz="1" w:space="0" w:color="000000"/>
              <w:bottom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276" w:type="dxa"/>
            <w:tcBorders>
              <w:left w:val="single" w:sz="1" w:space="0" w:color="000000"/>
              <w:bottom w:val="single" w:sz="4" w:space="0" w:color="auto"/>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w:t>
            </w:r>
          </w:p>
        </w:tc>
      </w:tr>
      <w:tr w:rsidR="004828A6" w:rsidRPr="0039347F" w:rsidTr="004828A6">
        <w:trPr>
          <w:gridAfter w:val="1"/>
          <w:wAfter w:w="2410" w:type="dxa"/>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 xml:space="preserve">Литература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hAnsi="Times New Roman" w:cs="Times New Roman"/>
                <w:i/>
              </w:rPr>
            </w:pPr>
            <w:r w:rsidRPr="0039347F">
              <w:rPr>
                <w:rFonts w:ascii="Times New Roman" w:hAnsi="Times New Roman" w:cs="Times New Roman"/>
                <w:i/>
              </w:rPr>
              <w:t>-</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i/>
              </w:rPr>
            </w:pPr>
            <w:r w:rsidRPr="0039347F">
              <w:rPr>
                <w:rFonts w:ascii="Times New Roman" w:eastAsia="Arial" w:hAnsi="Times New Roman" w:cs="Times New Roman"/>
                <w:i/>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eastAsia="Arial" w:hAnsi="Times New Roman" w:cs="Times New Roman"/>
              </w:rPr>
            </w:pPr>
            <w:r w:rsidRPr="0039347F">
              <w:rPr>
                <w:rFonts w:ascii="Times New Roman" w:eastAsia="Arial"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w:t>
            </w:r>
          </w:p>
        </w:tc>
      </w:tr>
    </w:tbl>
    <w:p w:rsidR="00E051BD" w:rsidRPr="0039347F" w:rsidRDefault="00E051BD" w:rsidP="00E051BD">
      <w:pPr>
        <w:autoSpaceDE w:val="0"/>
        <w:spacing w:after="0" w:line="240" w:lineRule="auto"/>
        <w:rPr>
          <w:rFonts w:ascii="Times New Roman" w:eastAsia="Times New Roman" w:hAnsi="Times New Roman" w:cs="Times New Roman"/>
          <w:b/>
          <w:bCs/>
          <w:sz w:val="24"/>
          <w:szCs w:val="24"/>
        </w:rPr>
      </w:pPr>
    </w:p>
    <w:p w:rsidR="00E051BD" w:rsidRPr="0039347F" w:rsidRDefault="00E051BD" w:rsidP="00E051BD">
      <w:pPr>
        <w:autoSpaceDE w:val="0"/>
        <w:spacing w:after="0" w:line="240" w:lineRule="auto"/>
        <w:jc w:val="center"/>
        <w:rPr>
          <w:rFonts w:ascii="Times New Roman" w:eastAsia="Times New Roman" w:hAnsi="Times New Roman" w:cs="Times New Roman"/>
          <w:b/>
          <w:bCs/>
          <w:sz w:val="24"/>
          <w:szCs w:val="24"/>
        </w:rPr>
      </w:pPr>
    </w:p>
    <w:p w:rsidR="00E051BD" w:rsidRPr="0039347F" w:rsidRDefault="00E051BD" w:rsidP="00E051BD">
      <w:pPr>
        <w:autoSpaceDE w:val="0"/>
        <w:spacing w:after="0" w:line="240" w:lineRule="auto"/>
        <w:jc w:val="center"/>
        <w:rPr>
          <w:rFonts w:ascii="Times New Roman" w:eastAsia="Times New Roman" w:hAnsi="Times New Roman" w:cs="Times New Roman"/>
          <w:b/>
          <w:bCs/>
          <w:sz w:val="24"/>
          <w:szCs w:val="24"/>
        </w:rPr>
      </w:pPr>
    </w:p>
    <w:p w:rsidR="00E051BD" w:rsidRPr="0039347F" w:rsidRDefault="00E051BD" w:rsidP="00E051BD">
      <w:pPr>
        <w:autoSpaceDE w:val="0"/>
        <w:spacing w:after="0" w:line="240" w:lineRule="auto"/>
        <w:jc w:val="center"/>
        <w:rPr>
          <w:rFonts w:ascii="Times New Roman" w:hAnsi="Times New Roman" w:cs="Times New Roman"/>
          <w:sz w:val="24"/>
          <w:szCs w:val="24"/>
        </w:rPr>
      </w:pPr>
      <w:r w:rsidRPr="0039347F">
        <w:rPr>
          <w:rFonts w:ascii="Times New Roman" w:eastAsia="Times New Roman" w:hAnsi="Times New Roman" w:cs="Times New Roman"/>
          <w:b/>
          <w:bCs/>
          <w:sz w:val="24"/>
          <w:szCs w:val="24"/>
        </w:rPr>
        <w:t xml:space="preserve"> </w:t>
      </w:r>
      <w:r w:rsidRPr="0039347F">
        <w:rPr>
          <w:rFonts w:ascii="Times New Roman" w:eastAsia="Arial" w:hAnsi="Times New Roman" w:cs="Times New Roman"/>
          <w:b/>
          <w:bCs/>
          <w:sz w:val="24"/>
          <w:szCs w:val="24"/>
        </w:rPr>
        <w:t>Результаты итоговой аттестации в течение трех последних лет по уровням образования</w:t>
      </w:r>
    </w:p>
    <w:p w:rsidR="00E051BD" w:rsidRPr="0039347F" w:rsidRDefault="00E051BD" w:rsidP="00E051BD">
      <w:pPr>
        <w:autoSpaceDE w:val="0"/>
        <w:spacing w:after="0" w:line="240" w:lineRule="auto"/>
        <w:jc w:val="center"/>
        <w:rPr>
          <w:rFonts w:ascii="Times New Roman" w:hAnsi="Times New Roman" w:cs="Times New Roman"/>
          <w:sz w:val="24"/>
          <w:szCs w:val="24"/>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446"/>
        <w:gridCol w:w="2467"/>
        <w:gridCol w:w="2556"/>
        <w:gridCol w:w="1745"/>
      </w:tblGrid>
      <w:tr w:rsidR="004828A6" w:rsidRPr="0039347F" w:rsidTr="004828A6">
        <w:tc>
          <w:tcPr>
            <w:tcW w:w="2446" w:type="dxa"/>
            <w:tcBorders>
              <w:top w:val="single" w:sz="1" w:space="0" w:color="000000"/>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lang w:val="en-US"/>
              </w:rPr>
            </w:pPr>
            <w:r w:rsidRPr="0039347F">
              <w:rPr>
                <w:rFonts w:ascii="Times New Roman" w:hAnsi="Times New Roman" w:cs="Times New Roman"/>
              </w:rPr>
              <w:t>Уровень образования</w:t>
            </w:r>
          </w:p>
        </w:tc>
        <w:tc>
          <w:tcPr>
            <w:tcW w:w="2467" w:type="dxa"/>
            <w:tcBorders>
              <w:top w:val="single" w:sz="1" w:space="0" w:color="000000"/>
              <w:left w:val="single" w:sz="1" w:space="0" w:color="000000"/>
              <w:bottom w:val="single" w:sz="1" w:space="0" w:color="000000"/>
              <w:right w:val="single" w:sz="1" w:space="0" w:color="000000"/>
            </w:tcBorders>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lang w:val="en-US"/>
              </w:rPr>
              <w:t>201</w:t>
            </w:r>
            <w:r w:rsidRPr="0039347F">
              <w:rPr>
                <w:rFonts w:ascii="Times New Roman" w:hAnsi="Times New Roman" w:cs="Times New Roman"/>
              </w:rPr>
              <w:t>7-2018,</w:t>
            </w:r>
          </w:p>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lang w:val="en-US"/>
              </w:rPr>
              <w:t xml:space="preserve">% </w:t>
            </w:r>
            <w:proofErr w:type="spellStart"/>
            <w:r w:rsidRPr="0039347F">
              <w:rPr>
                <w:rFonts w:ascii="Times New Roman" w:hAnsi="Times New Roman" w:cs="Times New Roman"/>
                <w:lang w:val="en-US"/>
              </w:rPr>
              <w:t>выпускников</w:t>
            </w:r>
            <w:proofErr w:type="spellEnd"/>
          </w:p>
        </w:tc>
        <w:tc>
          <w:tcPr>
            <w:tcW w:w="2556" w:type="dxa"/>
            <w:tcBorders>
              <w:top w:val="single" w:sz="1" w:space="0" w:color="000000"/>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lang w:val="en-US"/>
              </w:rPr>
              <w:t>201</w:t>
            </w:r>
            <w:r>
              <w:rPr>
                <w:rFonts w:ascii="Times New Roman" w:hAnsi="Times New Roman" w:cs="Times New Roman"/>
              </w:rPr>
              <w:t>8</w:t>
            </w:r>
            <w:r w:rsidRPr="0039347F">
              <w:rPr>
                <w:rFonts w:ascii="Times New Roman" w:hAnsi="Times New Roman" w:cs="Times New Roman"/>
              </w:rPr>
              <w:t>-201</w:t>
            </w:r>
            <w:r>
              <w:rPr>
                <w:rFonts w:ascii="Times New Roman" w:hAnsi="Times New Roman" w:cs="Times New Roman"/>
              </w:rPr>
              <w:t>9</w:t>
            </w:r>
            <w:r w:rsidRPr="0039347F">
              <w:rPr>
                <w:rFonts w:ascii="Times New Roman" w:hAnsi="Times New Roman" w:cs="Times New Roman"/>
              </w:rPr>
              <w:t>,</w:t>
            </w:r>
          </w:p>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lang w:val="en-US"/>
              </w:rPr>
              <w:t xml:space="preserve">% </w:t>
            </w:r>
            <w:proofErr w:type="spellStart"/>
            <w:r w:rsidRPr="0039347F">
              <w:rPr>
                <w:rFonts w:ascii="Times New Roman" w:hAnsi="Times New Roman" w:cs="Times New Roman"/>
                <w:lang w:val="en-US"/>
              </w:rPr>
              <w:t>выпускников</w:t>
            </w:r>
            <w:proofErr w:type="spellEnd"/>
          </w:p>
        </w:tc>
        <w:tc>
          <w:tcPr>
            <w:tcW w:w="1745" w:type="dxa"/>
            <w:tcBorders>
              <w:top w:val="single" w:sz="1" w:space="0" w:color="000000"/>
              <w:left w:val="single" w:sz="1" w:space="0" w:color="000000"/>
              <w:bottom w:val="single" w:sz="1" w:space="0" w:color="000000"/>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lang w:val="en-US"/>
              </w:rPr>
              <w:t>201</w:t>
            </w:r>
            <w:r>
              <w:rPr>
                <w:rFonts w:ascii="Times New Roman" w:hAnsi="Times New Roman" w:cs="Times New Roman"/>
              </w:rPr>
              <w:t>9-2020</w:t>
            </w:r>
            <w:r w:rsidRPr="0039347F">
              <w:rPr>
                <w:rFonts w:ascii="Times New Roman" w:hAnsi="Times New Roman" w:cs="Times New Roman"/>
              </w:rPr>
              <w:t>,</w:t>
            </w:r>
          </w:p>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lang w:val="en-US"/>
              </w:rPr>
              <w:t xml:space="preserve">% </w:t>
            </w:r>
            <w:proofErr w:type="spellStart"/>
            <w:r w:rsidRPr="0039347F">
              <w:rPr>
                <w:rFonts w:ascii="Times New Roman" w:hAnsi="Times New Roman" w:cs="Times New Roman"/>
                <w:lang w:val="en-US"/>
              </w:rPr>
              <w:t>выпускников</w:t>
            </w:r>
            <w:proofErr w:type="spellEnd"/>
          </w:p>
        </w:tc>
      </w:tr>
      <w:tr w:rsidR="004828A6" w:rsidRPr="0039347F" w:rsidTr="004828A6">
        <w:tc>
          <w:tcPr>
            <w:tcW w:w="2446"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Начальное общее</w:t>
            </w:r>
          </w:p>
        </w:tc>
        <w:tc>
          <w:tcPr>
            <w:tcW w:w="2467" w:type="dxa"/>
            <w:tcBorders>
              <w:left w:val="single" w:sz="1" w:space="0" w:color="000000"/>
              <w:bottom w:val="single" w:sz="1" w:space="0" w:color="000000"/>
              <w:right w:val="single" w:sz="1" w:space="0" w:color="000000"/>
            </w:tcBorders>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2556"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100%</w:t>
            </w:r>
          </w:p>
        </w:tc>
        <w:tc>
          <w:tcPr>
            <w:tcW w:w="1745" w:type="dxa"/>
            <w:tcBorders>
              <w:left w:val="single" w:sz="1" w:space="0" w:color="000000"/>
              <w:bottom w:val="single" w:sz="1" w:space="0" w:color="000000"/>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100%</w:t>
            </w:r>
          </w:p>
        </w:tc>
      </w:tr>
      <w:tr w:rsidR="004828A6" w:rsidRPr="0039347F" w:rsidTr="004828A6">
        <w:tc>
          <w:tcPr>
            <w:tcW w:w="2446"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Основное общее</w:t>
            </w:r>
          </w:p>
        </w:tc>
        <w:tc>
          <w:tcPr>
            <w:tcW w:w="2467" w:type="dxa"/>
            <w:tcBorders>
              <w:left w:val="single" w:sz="1" w:space="0" w:color="000000"/>
              <w:bottom w:val="single" w:sz="1" w:space="0" w:color="000000"/>
              <w:right w:val="single" w:sz="1" w:space="0" w:color="000000"/>
            </w:tcBorders>
          </w:tcPr>
          <w:p w:rsidR="004828A6" w:rsidRPr="0039347F" w:rsidRDefault="004828A6" w:rsidP="007327B2">
            <w:pPr>
              <w:pStyle w:val="aa"/>
              <w:snapToGrid w:val="0"/>
              <w:jc w:val="center"/>
              <w:rPr>
                <w:rFonts w:ascii="Times New Roman" w:hAnsi="Times New Roman" w:cs="Times New Roman"/>
              </w:rPr>
            </w:pPr>
            <w:r w:rsidRPr="0039347F">
              <w:rPr>
                <w:rFonts w:ascii="Times New Roman" w:hAnsi="Times New Roman" w:cs="Times New Roman"/>
              </w:rPr>
              <w:t>100%</w:t>
            </w:r>
          </w:p>
        </w:tc>
        <w:tc>
          <w:tcPr>
            <w:tcW w:w="2556" w:type="dxa"/>
            <w:tcBorders>
              <w:left w:val="single" w:sz="1" w:space="0" w:color="000000"/>
              <w:bottom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sidRPr="0039347F">
              <w:rPr>
                <w:rFonts w:ascii="Times New Roman" w:hAnsi="Times New Roman" w:cs="Times New Roman"/>
              </w:rPr>
              <w:t>100%</w:t>
            </w:r>
          </w:p>
        </w:tc>
        <w:tc>
          <w:tcPr>
            <w:tcW w:w="1745" w:type="dxa"/>
            <w:tcBorders>
              <w:left w:val="single" w:sz="1" w:space="0" w:color="000000"/>
              <w:bottom w:val="single" w:sz="1" w:space="0" w:color="000000"/>
              <w:right w:val="single" w:sz="1" w:space="0" w:color="000000"/>
            </w:tcBorders>
            <w:shd w:val="clear" w:color="auto" w:fill="auto"/>
          </w:tcPr>
          <w:p w:rsidR="004828A6" w:rsidRPr="0039347F" w:rsidRDefault="004828A6" w:rsidP="008F431A">
            <w:pPr>
              <w:pStyle w:val="aa"/>
              <w:snapToGrid w:val="0"/>
              <w:jc w:val="center"/>
              <w:rPr>
                <w:rFonts w:ascii="Times New Roman" w:hAnsi="Times New Roman" w:cs="Times New Roman"/>
              </w:rPr>
            </w:pPr>
            <w:r>
              <w:rPr>
                <w:rFonts w:ascii="Times New Roman" w:hAnsi="Times New Roman" w:cs="Times New Roman"/>
              </w:rPr>
              <w:t>100</w:t>
            </w:r>
            <w:r w:rsidRPr="0039347F">
              <w:rPr>
                <w:rFonts w:ascii="Times New Roman" w:hAnsi="Times New Roman" w:cs="Times New Roman"/>
              </w:rPr>
              <w:t>%</w:t>
            </w:r>
          </w:p>
        </w:tc>
      </w:tr>
    </w:tbl>
    <w:p w:rsidR="00E051BD" w:rsidRPr="0039347F" w:rsidRDefault="00E051BD" w:rsidP="00E051BD">
      <w:pPr>
        <w:autoSpaceDE w:val="0"/>
        <w:spacing w:after="0" w:line="240" w:lineRule="auto"/>
        <w:rPr>
          <w:rFonts w:ascii="Times New Roman" w:hAnsi="Times New Roman" w:cs="Times New Roman"/>
          <w:sz w:val="24"/>
          <w:szCs w:val="24"/>
        </w:rPr>
      </w:pPr>
    </w:p>
    <w:p w:rsidR="004828A6" w:rsidRDefault="00407A9A" w:rsidP="00407A9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828A6" w:rsidRPr="0039347F" w:rsidRDefault="004828A6" w:rsidP="00E051BD">
      <w:pPr>
        <w:spacing w:after="0" w:line="240" w:lineRule="auto"/>
        <w:jc w:val="center"/>
        <w:rPr>
          <w:rFonts w:ascii="Times New Roman" w:eastAsia="Times New Roman" w:hAnsi="Times New Roman" w:cs="Times New Roman"/>
          <w:b/>
          <w:bCs/>
          <w:sz w:val="24"/>
          <w:szCs w:val="24"/>
        </w:rPr>
      </w:pPr>
    </w:p>
    <w:p w:rsidR="00E051BD" w:rsidRPr="0039347F" w:rsidRDefault="00E051BD" w:rsidP="00E051BD">
      <w:pPr>
        <w:spacing w:after="0" w:line="240" w:lineRule="auto"/>
        <w:jc w:val="center"/>
        <w:rPr>
          <w:rFonts w:ascii="Times New Roman" w:hAnsi="Times New Roman" w:cs="Times New Roman"/>
          <w:b/>
          <w:bCs/>
          <w:sz w:val="24"/>
          <w:szCs w:val="24"/>
        </w:rPr>
      </w:pPr>
      <w:r w:rsidRPr="0039347F">
        <w:rPr>
          <w:rFonts w:ascii="Times New Roman" w:hAnsi="Times New Roman" w:cs="Times New Roman"/>
          <w:b/>
          <w:bCs/>
          <w:sz w:val="24"/>
          <w:szCs w:val="24"/>
        </w:rPr>
        <w:t>Трудоустройство выпускников</w:t>
      </w:r>
    </w:p>
    <w:p w:rsidR="00E051BD" w:rsidRPr="0039347F" w:rsidRDefault="00E051BD" w:rsidP="00E051BD">
      <w:pPr>
        <w:spacing w:after="0" w:line="240" w:lineRule="auto"/>
        <w:jc w:val="center"/>
        <w:rPr>
          <w:rFonts w:ascii="Times New Roman"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53"/>
        <w:gridCol w:w="1322"/>
        <w:gridCol w:w="1382"/>
        <w:gridCol w:w="1238"/>
        <w:gridCol w:w="1559"/>
        <w:gridCol w:w="1276"/>
        <w:gridCol w:w="1134"/>
        <w:gridCol w:w="1134"/>
      </w:tblGrid>
      <w:tr w:rsidR="00E051BD" w:rsidRPr="0039347F" w:rsidTr="008F431A">
        <w:tc>
          <w:tcPr>
            <w:tcW w:w="453"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eastAsia="Times New Roman" w:hAnsi="Times New Roman" w:cs="Times New Roman"/>
              </w:rPr>
              <w:t xml:space="preserve">№ </w:t>
            </w:r>
            <w:proofErr w:type="gramStart"/>
            <w:r w:rsidRPr="0039347F">
              <w:rPr>
                <w:rFonts w:ascii="Times New Roman" w:hAnsi="Times New Roman" w:cs="Times New Roman"/>
              </w:rPr>
              <w:t>п</w:t>
            </w:r>
            <w:proofErr w:type="gramEnd"/>
            <w:r w:rsidRPr="0039347F">
              <w:rPr>
                <w:rFonts w:ascii="Times New Roman" w:hAnsi="Times New Roman" w:cs="Times New Roman"/>
              </w:rPr>
              <w:t>/п</w:t>
            </w:r>
          </w:p>
        </w:tc>
        <w:tc>
          <w:tcPr>
            <w:tcW w:w="1322"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Количество выпускников</w:t>
            </w:r>
          </w:p>
        </w:tc>
        <w:tc>
          <w:tcPr>
            <w:tcW w:w="1382"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Среднее образование</w:t>
            </w:r>
          </w:p>
        </w:tc>
        <w:tc>
          <w:tcPr>
            <w:tcW w:w="1238"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 xml:space="preserve">Начальное профессиональное </w:t>
            </w:r>
          </w:p>
        </w:tc>
        <w:tc>
          <w:tcPr>
            <w:tcW w:w="1559"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Среднее профессиональное</w:t>
            </w:r>
            <w:proofErr w:type="gramStart"/>
            <w:r w:rsidR="004828A6">
              <w:rPr>
                <w:rFonts w:ascii="Times New Roman" w:hAnsi="Times New Roman" w:cs="Times New Roman"/>
              </w:rPr>
              <w:t>6</w:t>
            </w:r>
            <w:proofErr w:type="gramEnd"/>
          </w:p>
        </w:tc>
        <w:tc>
          <w:tcPr>
            <w:tcW w:w="1276" w:type="dxa"/>
            <w:tcBorders>
              <w:top w:val="single" w:sz="1" w:space="0" w:color="000000"/>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Второй год</w:t>
            </w:r>
          </w:p>
        </w:tc>
        <w:tc>
          <w:tcPr>
            <w:tcW w:w="1134" w:type="dxa"/>
            <w:tcBorders>
              <w:top w:val="single" w:sz="1" w:space="0" w:color="000000"/>
              <w:left w:val="single" w:sz="1" w:space="0" w:color="000000"/>
              <w:bottom w:val="single" w:sz="1" w:space="0" w:color="000000"/>
            </w:tcBorders>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Другое</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proofErr w:type="gramStart"/>
            <w:r w:rsidRPr="0039347F">
              <w:rPr>
                <w:rFonts w:ascii="Times New Roman" w:hAnsi="Times New Roman" w:cs="Times New Roman"/>
              </w:rPr>
              <w:t>Отчислен</w:t>
            </w:r>
            <w:proofErr w:type="gramEnd"/>
            <w:r w:rsidRPr="0039347F">
              <w:rPr>
                <w:rFonts w:ascii="Times New Roman" w:hAnsi="Times New Roman" w:cs="Times New Roman"/>
              </w:rPr>
              <w:t xml:space="preserve"> со справкой</w:t>
            </w:r>
          </w:p>
        </w:tc>
      </w:tr>
      <w:tr w:rsidR="00E051BD" w:rsidRPr="0039347F" w:rsidTr="008F431A">
        <w:tc>
          <w:tcPr>
            <w:tcW w:w="453" w:type="dxa"/>
            <w:tcBorders>
              <w:left w:val="single" w:sz="1" w:space="0" w:color="000000"/>
              <w:bottom w:val="single" w:sz="1" w:space="0" w:color="000000"/>
            </w:tcBorders>
            <w:shd w:val="clear" w:color="auto" w:fill="auto"/>
          </w:tcPr>
          <w:p w:rsidR="00E051BD" w:rsidRPr="0039347F" w:rsidRDefault="00E051BD" w:rsidP="008F431A">
            <w:pPr>
              <w:pStyle w:val="aa"/>
              <w:jc w:val="both"/>
              <w:rPr>
                <w:rFonts w:ascii="Times New Roman" w:hAnsi="Times New Roman" w:cs="Times New Roman"/>
              </w:rPr>
            </w:pPr>
            <w:r w:rsidRPr="0039347F">
              <w:rPr>
                <w:rFonts w:ascii="Times New Roman" w:hAnsi="Times New Roman" w:cs="Times New Roman"/>
              </w:rPr>
              <w:t>1.</w:t>
            </w:r>
          </w:p>
        </w:tc>
        <w:tc>
          <w:tcPr>
            <w:tcW w:w="1322" w:type="dxa"/>
            <w:tcBorders>
              <w:left w:val="single" w:sz="1" w:space="0" w:color="000000"/>
              <w:bottom w:val="single" w:sz="1" w:space="0" w:color="000000"/>
            </w:tcBorders>
            <w:shd w:val="clear" w:color="auto" w:fill="auto"/>
          </w:tcPr>
          <w:p w:rsidR="00E051BD" w:rsidRPr="0039347F" w:rsidRDefault="004828A6" w:rsidP="008F431A">
            <w:pPr>
              <w:pStyle w:val="aa"/>
              <w:jc w:val="center"/>
              <w:rPr>
                <w:rFonts w:ascii="Times New Roman" w:hAnsi="Times New Roman" w:cs="Times New Roman"/>
              </w:rPr>
            </w:pPr>
            <w:r>
              <w:rPr>
                <w:rFonts w:ascii="Times New Roman" w:hAnsi="Times New Roman" w:cs="Times New Roman"/>
              </w:rPr>
              <w:t>9</w:t>
            </w:r>
          </w:p>
        </w:tc>
        <w:tc>
          <w:tcPr>
            <w:tcW w:w="1382" w:type="dxa"/>
            <w:tcBorders>
              <w:left w:val="single" w:sz="1" w:space="0" w:color="000000"/>
              <w:bottom w:val="single" w:sz="1" w:space="0" w:color="000000"/>
            </w:tcBorders>
            <w:shd w:val="clear" w:color="auto" w:fill="auto"/>
          </w:tcPr>
          <w:p w:rsidR="00E051BD" w:rsidRPr="0039347F" w:rsidRDefault="00E051BD" w:rsidP="008F431A">
            <w:pPr>
              <w:pStyle w:val="aa"/>
              <w:jc w:val="center"/>
              <w:rPr>
                <w:rFonts w:ascii="Times New Roman" w:hAnsi="Times New Roman" w:cs="Times New Roman"/>
              </w:rPr>
            </w:pPr>
            <w:r w:rsidRPr="0039347F">
              <w:rPr>
                <w:rFonts w:ascii="Times New Roman" w:hAnsi="Times New Roman" w:cs="Times New Roman"/>
              </w:rPr>
              <w:t>3</w:t>
            </w:r>
          </w:p>
        </w:tc>
        <w:tc>
          <w:tcPr>
            <w:tcW w:w="1238" w:type="dxa"/>
            <w:tcBorders>
              <w:left w:val="single" w:sz="1" w:space="0" w:color="000000"/>
              <w:bottom w:val="single" w:sz="1" w:space="0" w:color="000000"/>
            </w:tcBorders>
            <w:shd w:val="clear" w:color="auto" w:fill="auto"/>
          </w:tcPr>
          <w:p w:rsidR="00E051BD" w:rsidRPr="0039347F" w:rsidRDefault="004828A6" w:rsidP="008F431A">
            <w:pPr>
              <w:pStyle w:val="aa"/>
              <w:jc w:val="center"/>
              <w:rPr>
                <w:rFonts w:ascii="Times New Roman" w:hAnsi="Times New Roman" w:cs="Times New Roman"/>
              </w:rPr>
            </w:pPr>
            <w:r>
              <w:rPr>
                <w:rFonts w:ascii="Times New Roman" w:hAnsi="Times New Roman" w:cs="Times New Roman"/>
              </w:rPr>
              <w:t>0</w:t>
            </w:r>
          </w:p>
        </w:tc>
        <w:tc>
          <w:tcPr>
            <w:tcW w:w="1559" w:type="dxa"/>
            <w:tcBorders>
              <w:left w:val="single" w:sz="1" w:space="0" w:color="000000"/>
              <w:bottom w:val="single" w:sz="1" w:space="0" w:color="000000"/>
            </w:tcBorders>
            <w:shd w:val="clear" w:color="auto" w:fill="auto"/>
          </w:tcPr>
          <w:p w:rsidR="00E051BD" w:rsidRPr="0039347F" w:rsidRDefault="00E051BD" w:rsidP="008F431A">
            <w:pPr>
              <w:pStyle w:val="aa"/>
              <w:jc w:val="center"/>
              <w:rPr>
                <w:rFonts w:ascii="Times New Roman" w:hAnsi="Times New Roman" w:cs="Times New Roman"/>
              </w:rPr>
            </w:pPr>
          </w:p>
        </w:tc>
        <w:tc>
          <w:tcPr>
            <w:tcW w:w="1276" w:type="dxa"/>
            <w:tcBorders>
              <w:left w:val="single" w:sz="1" w:space="0" w:color="000000"/>
              <w:bottom w:val="single" w:sz="1" w:space="0" w:color="000000"/>
            </w:tcBorders>
            <w:shd w:val="clear" w:color="auto" w:fill="auto"/>
          </w:tcPr>
          <w:p w:rsidR="00E051BD" w:rsidRPr="0039347F" w:rsidRDefault="00E051BD" w:rsidP="008F431A">
            <w:pPr>
              <w:pStyle w:val="aa"/>
              <w:jc w:val="center"/>
              <w:rPr>
                <w:rFonts w:ascii="Times New Roman" w:hAnsi="Times New Roman" w:cs="Times New Roman"/>
              </w:rPr>
            </w:pPr>
            <w:r w:rsidRPr="0039347F">
              <w:rPr>
                <w:rFonts w:ascii="Times New Roman" w:hAnsi="Times New Roman" w:cs="Times New Roman"/>
              </w:rPr>
              <w:t>0</w:t>
            </w:r>
          </w:p>
        </w:tc>
        <w:tc>
          <w:tcPr>
            <w:tcW w:w="1134" w:type="dxa"/>
            <w:tcBorders>
              <w:left w:val="single" w:sz="1" w:space="0" w:color="000000"/>
              <w:bottom w:val="single" w:sz="1" w:space="0" w:color="000000"/>
            </w:tcBorders>
          </w:tcPr>
          <w:p w:rsidR="00E051BD" w:rsidRPr="0039347F" w:rsidRDefault="004828A6" w:rsidP="008F431A">
            <w:pPr>
              <w:pStyle w:val="aa"/>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shd w:val="clear" w:color="auto" w:fill="auto"/>
          </w:tcPr>
          <w:p w:rsidR="00E051BD" w:rsidRPr="0039347F" w:rsidRDefault="00E051BD" w:rsidP="008F431A">
            <w:pPr>
              <w:pStyle w:val="aa"/>
              <w:jc w:val="center"/>
              <w:rPr>
                <w:rFonts w:ascii="Times New Roman" w:hAnsi="Times New Roman" w:cs="Times New Roman"/>
              </w:rPr>
            </w:pPr>
            <w:r w:rsidRPr="0039347F">
              <w:rPr>
                <w:rFonts w:ascii="Times New Roman" w:hAnsi="Times New Roman" w:cs="Times New Roman"/>
              </w:rPr>
              <w:t>0</w:t>
            </w:r>
          </w:p>
        </w:tc>
      </w:tr>
    </w:tbl>
    <w:p w:rsidR="00E051BD" w:rsidRPr="0039347F" w:rsidRDefault="00E051BD" w:rsidP="00E051BD">
      <w:pPr>
        <w:tabs>
          <w:tab w:val="left" w:pos="900"/>
        </w:tabs>
        <w:spacing w:after="0" w:line="240" w:lineRule="auto"/>
        <w:jc w:val="both"/>
        <w:rPr>
          <w:rFonts w:ascii="Times New Roman" w:hAnsi="Times New Roman" w:cs="Times New Roman"/>
          <w:i/>
          <w:sz w:val="24"/>
          <w:szCs w:val="24"/>
        </w:rPr>
      </w:pPr>
    </w:p>
    <w:p w:rsidR="00E051BD" w:rsidRPr="0039347F" w:rsidRDefault="00E051BD" w:rsidP="00E051BD">
      <w:pPr>
        <w:tabs>
          <w:tab w:val="left" w:pos="900"/>
        </w:tabs>
        <w:spacing w:after="0" w:line="240" w:lineRule="auto"/>
        <w:jc w:val="both"/>
        <w:rPr>
          <w:rFonts w:ascii="Times New Roman" w:hAnsi="Times New Roman" w:cs="Times New Roman"/>
          <w:sz w:val="24"/>
          <w:szCs w:val="24"/>
        </w:rPr>
      </w:pPr>
    </w:p>
    <w:p w:rsidR="00E051BD" w:rsidRPr="0039347F" w:rsidRDefault="00E051BD" w:rsidP="00E051BD">
      <w:pPr>
        <w:tabs>
          <w:tab w:val="left" w:pos="900"/>
        </w:tabs>
        <w:spacing w:after="0" w:line="240" w:lineRule="auto"/>
        <w:jc w:val="center"/>
        <w:rPr>
          <w:rFonts w:ascii="Times New Roman" w:hAnsi="Times New Roman" w:cs="Times New Roman"/>
          <w:b/>
          <w:bCs/>
          <w:sz w:val="24"/>
          <w:szCs w:val="24"/>
        </w:rPr>
      </w:pPr>
      <w:r w:rsidRPr="0039347F">
        <w:rPr>
          <w:rFonts w:ascii="Times New Roman" w:eastAsia="Times New Roman" w:hAnsi="Times New Roman" w:cs="Times New Roman"/>
          <w:b/>
          <w:bCs/>
          <w:sz w:val="24"/>
          <w:szCs w:val="24"/>
        </w:rPr>
        <w:t xml:space="preserve">4.     </w:t>
      </w:r>
      <w:r w:rsidRPr="0039347F">
        <w:rPr>
          <w:rFonts w:ascii="Times New Roman" w:hAnsi="Times New Roman" w:cs="Times New Roman"/>
          <w:b/>
          <w:bCs/>
          <w:sz w:val="24"/>
          <w:szCs w:val="24"/>
        </w:rPr>
        <w:t>Результативность участия в олимпиадах, конкурсах, соревнованиях, смотрах</w:t>
      </w:r>
    </w:p>
    <w:p w:rsidR="00E051BD" w:rsidRPr="0039347F" w:rsidRDefault="00E051BD" w:rsidP="00E051BD">
      <w:pPr>
        <w:spacing w:after="0" w:line="240" w:lineRule="auto"/>
        <w:ind w:firstLine="567"/>
        <w:jc w:val="both"/>
        <w:rPr>
          <w:rFonts w:ascii="Times New Roman" w:hAnsi="Times New Roman" w:cs="Times New Roman"/>
          <w:b/>
          <w:bCs/>
          <w:sz w:val="24"/>
          <w:szCs w:val="24"/>
        </w:rPr>
      </w:pPr>
    </w:p>
    <w:p w:rsidR="00E051BD" w:rsidRPr="0039347F" w:rsidRDefault="00E051BD" w:rsidP="00E051BD">
      <w:pPr>
        <w:autoSpaceDE w:val="0"/>
        <w:spacing w:after="0" w:line="240" w:lineRule="auto"/>
        <w:jc w:val="center"/>
        <w:rPr>
          <w:rFonts w:ascii="Times New Roman" w:hAnsi="Times New Roman" w:cs="Times New Roman"/>
          <w:i/>
          <w:sz w:val="24"/>
          <w:szCs w:val="24"/>
        </w:rPr>
      </w:pPr>
      <w:r w:rsidRPr="0039347F">
        <w:rPr>
          <w:rFonts w:ascii="Times New Roman" w:eastAsia="Arial" w:hAnsi="Times New Roman" w:cs="Times New Roman"/>
          <w:b/>
          <w:bCs/>
          <w:sz w:val="24"/>
          <w:szCs w:val="24"/>
        </w:rPr>
        <w:t>Количество учащихся образовательного учреждения занявших призовые (1-3) места на районных предметных олимпиадах (в течение трех последних лет)</w:t>
      </w:r>
    </w:p>
    <w:p w:rsidR="00E051BD" w:rsidRPr="0039347F" w:rsidRDefault="00E051BD" w:rsidP="00E051BD">
      <w:pPr>
        <w:spacing w:after="0" w:line="240" w:lineRule="auto"/>
        <w:ind w:firstLine="567"/>
        <w:jc w:val="both"/>
        <w:rPr>
          <w:rFonts w:ascii="Times New Roman" w:hAnsi="Times New Roman" w:cs="Times New Roman"/>
          <w:i/>
          <w:sz w:val="24"/>
          <w:szCs w:val="24"/>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5"/>
        <w:gridCol w:w="1035"/>
        <w:gridCol w:w="1035"/>
        <w:gridCol w:w="883"/>
      </w:tblGrid>
      <w:tr w:rsidR="00E051BD" w:rsidRPr="0039347F" w:rsidTr="008F431A">
        <w:tc>
          <w:tcPr>
            <w:tcW w:w="9498" w:type="dxa"/>
            <w:gridSpan w:val="4"/>
            <w:shd w:val="clear" w:color="auto" w:fill="auto"/>
          </w:tcPr>
          <w:p w:rsidR="00E051BD" w:rsidRPr="0039347F" w:rsidRDefault="00E051BD" w:rsidP="008F431A">
            <w:pPr>
              <w:autoSpaceDE w:val="0"/>
              <w:snapToGrid w:val="0"/>
              <w:spacing w:after="0" w:line="240" w:lineRule="auto"/>
              <w:jc w:val="both"/>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1. Количество учащихся, </w:t>
            </w:r>
            <w:r w:rsidRPr="0039347F">
              <w:rPr>
                <w:rFonts w:ascii="Times New Roman" w:eastAsia="Arial" w:hAnsi="Times New Roman" w:cs="Times New Roman"/>
                <w:sz w:val="24"/>
                <w:szCs w:val="24"/>
              </w:rPr>
              <w:t>занявших призовые (1-3) места на районных предметных олимпиадах (в течение трех последних лет)</w:t>
            </w:r>
          </w:p>
          <w:p w:rsidR="00E051BD" w:rsidRPr="0039347F" w:rsidRDefault="00E051BD" w:rsidP="008F431A">
            <w:pPr>
              <w:pStyle w:val="aa"/>
              <w:snapToGrid w:val="0"/>
              <w:jc w:val="center"/>
              <w:rPr>
                <w:rFonts w:ascii="Times New Roman" w:eastAsia="Times New Roman" w:hAnsi="Times New Roman" w:cs="Times New Roman"/>
              </w:rPr>
            </w:pPr>
          </w:p>
        </w:tc>
      </w:tr>
      <w:tr w:rsidR="00E051BD" w:rsidRPr="0039347F" w:rsidTr="008F431A">
        <w:trPr>
          <w:cantSplit/>
        </w:trPr>
        <w:tc>
          <w:tcPr>
            <w:tcW w:w="6545" w:type="dxa"/>
            <w:vMerge w:val="restart"/>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Показатели</w:t>
            </w:r>
          </w:p>
        </w:tc>
        <w:tc>
          <w:tcPr>
            <w:tcW w:w="2953" w:type="dxa"/>
            <w:gridSpan w:val="3"/>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Показатели ОУ</w:t>
            </w:r>
          </w:p>
        </w:tc>
      </w:tr>
      <w:tr w:rsidR="00E051BD" w:rsidRPr="0039347F" w:rsidTr="008F431A">
        <w:trPr>
          <w:cantSplit/>
        </w:trPr>
        <w:tc>
          <w:tcPr>
            <w:tcW w:w="6545" w:type="dxa"/>
            <w:vMerge/>
            <w:shd w:val="clear" w:color="auto" w:fill="auto"/>
          </w:tcPr>
          <w:p w:rsidR="00E051BD" w:rsidRPr="0039347F" w:rsidRDefault="00E051BD" w:rsidP="008F431A">
            <w:pPr>
              <w:snapToGrid w:val="0"/>
              <w:spacing w:after="0" w:line="240" w:lineRule="auto"/>
              <w:rPr>
                <w:rFonts w:ascii="Times New Roman" w:hAnsi="Times New Roman" w:cs="Times New Roman"/>
                <w:sz w:val="24"/>
                <w:szCs w:val="24"/>
              </w:rPr>
            </w:pPr>
          </w:p>
        </w:tc>
        <w:tc>
          <w:tcPr>
            <w:tcW w:w="1035" w:type="dxa"/>
            <w:shd w:val="clear" w:color="auto" w:fill="auto"/>
          </w:tcPr>
          <w:p w:rsidR="00E051BD" w:rsidRPr="0039347F" w:rsidRDefault="006A69E2" w:rsidP="008F43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035" w:type="dxa"/>
            <w:shd w:val="clear" w:color="auto" w:fill="auto"/>
          </w:tcPr>
          <w:p w:rsidR="00E051BD" w:rsidRPr="0039347F" w:rsidRDefault="006A69E2" w:rsidP="008F43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883" w:type="dxa"/>
            <w:shd w:val="clear" w:color="auto" w:fill="auto"/>
          </w:tcPr>
          <w:p w:rsidR="00E051BD" w:rsidRPr="0039347F" w:rsidRDefault="006A69E2" w:rsidP="008F43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r>
      <w:tr w:rsidR="00E051BD" w:rsidRPr="0039347F" w:rsidTr="008F431A">
        <w:tc>
          <w:tcPr>
            <w:tcW w:w="6545" w:type="dxa"/>
            <w:shd w:val="clear" w:color="auto" w:fill="auto"/>
          </w:tcPr>
          <w:p w:rsidR="00E051BD" w:rsidRPr="0039347F" w:rsidRDefault="00E051BD" w:rsidP="008F431A">
            <w:pPr>
              <w:snapToGrid w:val="0"/>
              <w:spacing w:after="0" w:line="240" w:lineRule="auto"/>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Наличие учащихся, занявших призовые (1–3) места на городских и районных предметных олимпиадах (в течение трех последних лет)</w:t>
            </w:r>
          </w:p>
        </w:tc>
        <w:tc>
          <w:tcPr>
            <w:tcW w:w="1035" w:type="dxa"/>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7</w:t>
            </w:r>
          </w:p>
        </w:tc>
        <w:tc>
          <w:tcPr>
            <w:tcW w:w="1035" w:type="dxa"/>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7</w:t>
            </w:r>
          </w:p>
        </w:tc>
        <w:tc>
          <w:tcPr>
            <w:tcW w:w="883" w:type="dxa"/>
            <w:shd w:val="clear" w:color="auto" w:fill="auto"/>
          </w:tcPr>
          <w:p w:rsidR="00E051BD" w:rsidRPr="0039347F" w:rsidRDefault="006B039E" w:rsidP="008F431A">
            <w:pPr>
              <w:pStyle w:val="aa"/>
              <w:snapToGrid w:val="0"/>
              <w:jc w:val="center"/>
              <w:rPr>
                <w:rFonts w:ascii="Times New Roman" w:hAnsi="Times New Roman" w:cs="Times New Roman"/>
              </w:rPr>
            </w:pPr>
            <w:r>
              <w:rPr>
                <w:rFonts w:ascii="Times New Roman" w:hAnsi="Times New Roman" w:cs="Times New Roman"/>
              </w:rPr>
              <w:t>3</w:t>
            </w:r>
          </w:p>
        </w:tc>
      </w:tr>
    </w:tbl>
    <w:p w:rsidR="00E051BD" w:rsidRPr="0039347F" w:rsidRDefault="00E051BD" w:rsidP="00E051BD">
      <w:pPr>
        <w:tabs>
          <w:tab w:val="left" w:pos="900"/>
        </w:tabs>
        <w:spacing w:after="0" w:line="240" w:lineRule="auto"/>
        <w:jc w:val="both"/>
        <w:rPr>
          <w:rFonts w:ascii="Times New Roman" w:hAnsi="Times New Roman" w:cs="Times New Roman"/>
          <w:sz w:val="24"/>
          <w:szCs w:val="24"/>
        </w:rPr>
      </w:pPr>
    </w:p>
    <w:p w:rsidR="00E051BD" w:rsidRPr="0039347F" w:rsidRDefault="00E051BD" w:rsidP="00E051BD">
      <w:pPr>
        <w:tabs>
          <w:tab w:val="left" w:pos="900"/>
        </w:tabs>
        <w:spacing w:after="0" w:line="240" w:lineRule="auto"/>
        <w:ind w:firstLine="567"/>
        <w:jc w:val="both"/>
        <w:rPr>
          <w:rFonts w:ascii="Times New Roman" w:hAnsi="Times New Roman" w:cs="Times New Roman"/>
          <w:sz w:val="24"/>
          <w:szCs w:val="24"/>
        </w:rPr>
      </w:pPr>
      <w:r w:rsidRPr="0039347F">
        <w:rPr>
          <w:rFonts w:ascii="Times New Roman" w:hAnsi="Times New Roman" w:cs="Times New Roman"/>
          <w:sz w:val="24"/>
          <w:szCs w:val="24"/>
        </w:rPr>
        <w:t>Выводы:</w:t>
      </w:r>
    </w:p>
    <w:p w:rsidR="00E051BD" w:rsidRPr="0039347F" w:rsidRDefault="00E051BD" w:rsidP="00E051BD">
      <w:pPr>
        <w:widowControl w:val="0"/>
        <w:numPr>
          <w:ilvl w:val="0"/>
          <w:numId w:val="4"/>
        </w:numPr>
        <w:tabs>
          <w:tab w:val="left" w:pos="900"/>
        </w:tabs>
        <w:suppressAutoHyphens/>
        <w:spacing w:after="0" w:line="240" w:lineRule="auto"/>
        <w:ind w:left="0" w:firstLine="567"/>
        <w:jc w:val="both"/>
        <w:rPr>
          <w:rFonts w:ascii="Times New Roman" w:hAnsi="Times New Roman" w:cs="Times New Roman"/>
          <w:sz w:val="24"/>
          <w:szCs w:val="24"/>
        </w:rPr>
      </w:pPr>
      <w:r w:rsidRPr="0039347F">
        <w:rPr>
          <w:rFonts w:ascii="Times New Roman" w:hAnsi="Times New Roman" w:cs="Times New Roman"/>
          <w:sz w:val="24"/>
          <w:szCs w:val="24"/>
        </w:rPr>
        <w:t>Результаты муниципальных олимпиад, в  сравнении с прошлым годом, по количеству победителей  снизилось.</w:t>
      </w:r>
    </w:p>
    <w:p w:rsidR="00E051BD" w:rsidRPr="0039347F" w:rsidRDefault="00E051BD" w:rsidP="00E051BD">
      <w:pPr>
        <w:widowControl w:val="0"/>
        <w:numPr>
          <w:ilvl w:val="0"/>
          <w:numId w:val="4"/>
        </w:numPr>
        <w:tabs>
          <w:tab w:val="left" w:pos="900"/>
        </w:tabs>
        <w:suppressAutoHyphens/>
        <w:spacing w:after="0" w:line="240" w:lineRule="auto"/>
        <w:ind w:left="0" w:firstLine="567"/>
        <w:jc w:val="both"/>
        <w:rPr>
          <w:rFonts w:ascii="Times New Roman" w:eastAsia="Times New Roman" w:hAnsi="Times New Roman" w:cs="Times New Roman"/>
          <w:sz w:val="24"/>
          <w:szCs w:val="24"/>
        </w:rPr>
      </w:pPr>
      <w:r w:rsidRPr="0039347F">
        <w:rPr>
          <w:rFonts w:ascii="Times New Roman" w:hAnsi="Times New Roman" w:cs="Times New Roman"/>
          <w:sz w:val="24"/>
          <w:szCs w:val="24"/>
        </w:rPr>
        <w:lastRenderedPageBreak/>
        <w:t>Однако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rsidR="00E051BD" w:rsidRPr="0039347F" w:rsidRDefault="00E051BD" w:rsidP="00E051BD">
      <w:pPr>
        <w:pStyle w:val="a5"/>
        <w:tabs>
          <w:tab w:val="left" w:pos="604"/>
        </w:tabs>
        <w:spacing w:after="0" w:line="240" w:lineRule="auto"/>
        <w:ind w:left="-148"/>
        <w:jc w:val="both"/>
        <w:rPr>
          <w:rFonts w:ascii="Times New Roman" w:eastAsia="Times New Roman" w:hAnsi="Times New Roman" w:cs="Times New Roman"/>
        </w:rPr>
      </w:pPr>
      <w:r w:rsidRPr="0039347F">
        <w:rPr>
          <w:rFonts w:ascii="Times New Roman" w:eastAsia="Times New Roman" w:hAnsi="Times New Roman" w:cs="Times New Roman"/>
        </w:rPr>
        <w:t xml:space="preserve">      </w:t>
      </w:r>
    </w:p>
    <w:p w:rsidR="00E051BD" w:rsidRPr="0039347F" w:rsidRDefault="00E051BD" w:rsidP="00E051BD">
      <w:pPr>
        <w:pStyle w:val="a5"/>
        <w:tabs>
          <w:tab w:val="left" w:pos="900"/>
        </w:tabs>
        <w:spacing w:after="0" w:line="240" w:lineRule="auto"/>
        <w:jc w:val="center"/>
        <w:rPr>
          <w:rFonts w:ascii="Times New Roman" w:eastAsia="Arial" w:hAnsi="Times New Roman" w:cs="Times New Roman"/>
        </w:rPr>
      </w:pPr>
      <w:r w:rsidRPr="0039347F">
        <w:rPr>
          <w:rFonts w:ascii="Times New Roman" w:eastAsia="Arial" w:hAnsi="Times New Roman" w:cs="Times New Roman"/>
          <w:b/>
        </w:rPr>
        <w:t>Количество учащихся,  занявших призовые (1-3) места на областных и Всероссийских предметных олимпиадах (в течение трех последних лет)</w:t>
      </w:r>
    </w:p>
    <w:p w:rsidR="00E051BD" w:rsidRPr="0039347F" w:rsidRDefault="00E051BD" w:rsidP="00E051BD">
      <w:pPr>
        <w:autoSpaceDE w:val="0"/>
        <w:spacing w:after="0" w:line="240" w:lineRule="auto"/>
        <w:jc w:val="center"/>
        <w:rPr>
          <w:rFonts w:ascii="Times New Roman" w:eastAsia="Arial"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22"/>
        <w:gridCol w:w="849"/>
        <w:gridCol w:w="851"/>
        <w:gridCol w:w="1134"/>
      </w:tblGrid>
      <w:tr w:rsidR="00E051BD" w:rsidRPr="0039347F" w:rsidTr="008F431A">
        <w:tc>
          <w:tcPr>
            <w:tcW w:w="9356" w:type="dxa"/>
            <w:gridSpan w:val="4"/>
            <w:tcBorders>
              <w:top w:val="single" w:sz="1" w:space="0" w:color="000000"/>
              <w:left w:val="single" w:sz="1" w:space="0" w:color="000000"/>
              <w:bottom w:val="single" w:sz="1" w:space="0" w:color="000000"/>
              <w:right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hAnsi="Times New Roman" w:cs="Times New Roman"/>
                <w:sz w:val="24"/>
                <w:szCs w:val="24"/>
              </w:rPr>
            </w:pPr>
            <w:r w:rsidRPr="0039347F">
              <w:rPr>
                <w:rFonts w:ascii="Times New Roman" w:eastAsia="Times New Roman" w:hAnsi="Times New Roman" w:cs="Times New Roman"/>
                <w:sz w:val="24"/>
                <w:szCs w:val="24"/>
              </w:rPr>
              <w:t xml:space="preserve">1. Количество учащихся, </w:t>
            </w:r>
            <w:r w:rsidRPr="0039347F">
              <w:rPr>
                <w:rFonts w:ascii="Times New Roman" w:eastAsia="Arial" w:hAnsi="Times New Roman" w:cs="Times New Roman"/>
                <w:sz w:val="24"/>
                <w:szCs w:val="24"/>
              </w:rPr>
              <w:t>занявших призовые (1-3) места на областных и Всероссийских предметных олимпиадах (в течение трех последних лет)</w:t>
            </w:r>
          </w:p>
        </w:tc>
      </w:tr>
      <w:tr w:rsidR="00E051BD" w:rsidRPr="0039347F" w:rsidTr="008F431A">
        <w:trPr>
          <w:cantSplit/>
        </w:trPr>
        <w:tc>
          <w:tcPr>
            <w:tcW w:w="6522" w:type="dxa"/>
            <w:vMerge w:val="restart"/>
            <w:tcBorders>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Показатели</w:t>
            </w:r>
          </w:p>
        </w:tc>
        <w:tc>
          <w:tcPr>
            <w:tcW w:w="2834" w:type="dxa"/>
            <w:gridSpan w:val="3"/>
            <w:tcBorders>
              <w:left w:val="single" w:sz="1" w:space="0" w:color="000000"/>
              <w:bottom w:val="single" w:sz="1" w:space="0" w:color="000000"/>
              <w:right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Показатели ОУ</w:t>
            </w:r>
          </w:p>
        </w:tc>
      </w:tr>
      <w:tr w:rsidR="00E051BD" w:rsidRPr="0039347F" w:rsidTr="008F431A">
        <w:trPr>
          <w:cantSplit/>
        </w:trPr>
        <w:tc>
          <w:tcPr>
            <w:tcW w:w="6522" w:type="dxa"/>
            <w:vMerge/>
            <w:tcBorders>
              <w:left w:val="single" w:sz="1" w:space="0" w:color="000000"/>
              <w:bottom w:val="single" w:sz="1" w:space="0" w:color="000000"/>
            </w:tcBorders>
            <w:shd w:val="clear" w:color="auto" w:fill="auto"/>
          </w:tcPr>
          <w:p w:rsidR="00E051BD" w:rsidRPr="0039347F" w:rsidRDefault="00E051BD" w:rsidP="008F431A">
            <w:pPr>
              <w:snapToGrid w:val="0"/>
              <w:spacing w:after="0" w:line="240" w:lineRule="auto"/>
              <w:rPr>
                <w:rFonts w:ascii="Times New Roman" w:hAnsi="Times New Roman" w:cs="Times New Roman"/>
                <w:sz w:val="24"/>
                <w:szCs w:val="24"/>
              </w:rPr>
            </w:pPr>
          </w:p>
        </w:tc>
        <w:tc>
          <w:tcPr>
            <w:tcW w:w="849" w:type="dxa"/>
            <w:tcBorders>
              <w:left w:val="single" w:sz="1" w:space="0" w:color="000000"/>
              <w:bottom w:val="single" w:sz="1" w:space="0" w:color="000000"/>
            </w:tcBorders>
            <w:shd w:val="clear" w:color="auto" w:fill="auto"/>
          </w:tcPr>
          <w:p w:rsidR="00E051BD" w:rsidRPr="0039347F" w:rsidRDefault="00E051BD" w:rsidP="008F431A">
            <w:pPr>
              <w:snapToGrid w:val="0"/>
              <w:spacing w:after="0" w:line="240" w:lineRule="auto"/>
              <w:rPr>
                <w:rFonts w:ascii="Times New Roman" w:hAnsi="Times New Roman" w:cs="Times New Roman"/>
                <w:sz w:val="24"/>
                <w:szCs w:val="24"/>
              </w:rPr>
            </w:pPr>
            <w:r w:rsidRPr="0039347F">
              <w:rPr>
                <w:rFonts w:ascii="Times New Roman" w:hAnsi="Times New Roman" w:cs="Times New Roman"/>
                <w:sz w:val="24"/>
                <w:szCs w:val="24"/>
              </w:rPr>
              <w:t>2016-2017</w:t>
            </w:r>
          </w:p>
        </w:tc>
        <w:tc>
          <w:tcPr>
            <w:tcW w:w="851" w:type="dxa"/>
            <w:tcBorders>
              <w:left w:val="single" w:sz="1" w:space="0" w:color="000000"/>
              <w:bottom w:val="single" w:sz="1" w:space="0" w:color="000000"/>
            </w:tcBorders>
            <w:shd w:val="clear" w:color="auto" w:fill="auto"/>
          </w:tcPr>
          <w:p w:rsidR="00E051BD" w:rsidRPr="0039347F" w:rsidRDefault="00E051BD" w:rsidP="008F431A">
            <w:pPr>
              <w:snapToGrid w:val="0"/>
              <w:spacing w:after="0" w:line="240" w:lineRule="auto"/>
              <w:rPr>
                <w:rFonts w:ascii="Times New Roman" w:hAnsi="Times New Roman" w:cs="Times New Roman"/>
                <w:sz w:val="24"/>
                <w:szCs w:val="24"/>
              </w:rPr>
            </w:pPr>
            <w:r w:rsidRPr="0039347F">
              <w:rPr>
                <w:rFonts w:ascii="Times New Roman" w:hAnsi="Times New Roman" w:cs="Times New Roman"/>
                <w:sz w:val="24"/>
                <w:szCs w:val="24"/>
              </w:rPr>
              <w:t>2017-2018</w:t>
            </w:r>
          </w:p>
        </w:tc>
        <w:tc>
          <w:tcPr>
            <w:tcW w:w="1134" w:type="dxa"/>
            <w:tcBorders>
              <w:left w:val="single" w:sz="1" w:space="0" w:color="000000"/>
              <w:bottom w:val="single" w:sz="1" w:space="0" w:color="000000"/>
              <w:right w:val="single" w:sz="1" w:space="0" w:color="000000"/>
            </w:tcBorders>
            <w:shd w:val="clear" w:color="auto" w:fill="auto"/>
          </w:tcPr>
          <w:p w:rsidR="00E051BD" w:rsidRPr="0039347F" w:rsidRDefault="00E051BD" w:rsidP="008F431A">
            <w:pPr>
              <w:snapToGrid w:val="0"/>
              <w:spacing w:after="0" w:line="240" w:lineRule="auto"/>
              <w:rPr>
                <w:rFonts w:ascii="Times New Roman" w:hAnsi="Times New Roman" w:cs="Times New Roman"/>
                <w:sz w:val="24"/>
                <w:szCs w:val="24"/>
              </w:rPr>
            </w:pPr>
            <w:r w:rsidRPr="0039347F">
              <w:rPr>
                <w:rFonts w:ascii="Times New Roman" w:hAnsi="Times New Roman" w:cs="Times New Roman"/>
                <w:sz w:val="24"/>
                <w:szCs w:val="24"/>
              </w:rPr>
              <w:t>2018-2019</w:t>
            </w:r>
          </w:p>
        </w:tc>
      </w:tr>
      <w:tr w:rsidR="00E051BD" w:rsidRPr="0039347F" w:rsidTr="008F431A">
        <w:tc>
          <w:tcPr>
            <w:tcW w:w="6522" w:type="dxa"/>
            <w:tcBorders>
              <w:left w:val="single" w:sz="1" w:space="0" w:color="000000"/>
              <w:bottom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Наличие учащихся, занявших призовые (1–3) места </w:t>
            </w:r>
            <w:r w:rsidRPr="0039347F">
              <w:rPr>
                <w:rFonts w:ascii="Times New Roman" w:eastAsia="Arial" w:hAnsi="Times New Roman" w:cs="Times New Roman"/>
                <w:sz w:val="24"/>
                <w:szCs w:val="24"/>
              </w:rPr>
              <w:t>на областных и Всероссийских предметных олимпиадах (в течение трех последних лет)</w:t>
            </w:r>
          </w:p>
        </w:tc>
        <w:tc>
          <w:tcPr>
            <w:tcW w:w="849" w:type="dxa"/>
            <w:tcBorders>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0</w:t>
            </w:r>
          </w:p>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0</w:t>
            </w:r>
          </w:p>
        </w:tc>
        <w:tc>
          <w:tcPr>
            <w:tcW w:w="851" w:type="dxa"/>
            <w:tcBorders>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0</w:t>
            </w:r>
          </w:p>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0</w:t>
            </w:r>
          </w:p>
        </w:tc>
        <w:tc>
          <w:tcPr>
            <w:tcW w:w="1134" w:type="dxa"/>
            <w:tcBorders>
              <w:left w:val="single" w:sz="1" w:space="0" w:color="000000"/>
              <w:bottom w:val="single" w:sz="1" w:space="0" w:color="000000"/>
              <w:right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0</w:t>
            </w:r>
          </w:p>
          <w:p w:rsidR="00E051BD" w:rsidRPr="0039347F" w:rsidRDefault="00E051BD" w:rsidP="008F431A">
            <w:pPr>
              <w:pStyle w:val="aa"/>
              <w:snapToGrid w:val="0"/>
              <w:jc w:val="center"/>
              <w:rPr>
                <w:rFonts w:ascii="Times New Roman" w:eastAsia="Times New Roman" w:hAnsi="Times New Roman" w:cs="Times New Roman"/>
              </w:rPr>
            </w:pPr>
          </w:p>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0</w:t>
            </w:r>
          </w:p>
        </w:tc>
      </w:tr>
    </w:tbl>
    <w:p w:rsidR="00E051BD" w:rsidRPr="0039347F" w:rsidRDefault="00E051BD" w:rsidP="00E051BD">
      <w:pPr>
        <w:autoSpaceDE w:val="0"/>
        <w:spacing w:after="0" w:line="240" w:lineRule="auto"/>
        <w:rPr>
          <w:rFonts w:ascii="Times New Roman" w:eastAsia="Times New Roman" w:hAnsi="Times New Roman" w:cs="Times New Roman"/>
          <w:b/>
          <w:sz w:val="24"/>
          <w:szCs w:val="24"/>
        </w:rPr>
      </w:pPr>
    </w:p>
    <w:p w:rsidR="00E051BD" w:rsidRPr="0039347F" w:rsidRDefault="00E051BD" w:rsidP="00E051BD">
      <w:pPr>
        <w:autoSpaceDE w:val="0"/>
        <w:spacing w:after="0" w:line="240" w:lineRule="auto"/>
        <w:jc w:val="center"/>
        <w:rPr>
          <w:rFonts w:ascii="Times New Roman" w:eastAsia="Times New Roman" w:hAnsi="Times New Roman" w:cs="Times New Roman"/>
          <w:b/>
          <w:sz w:val="24"/>
          <w:szCs w:val="24"/>
        </w:rPr>
      </w:pPr>
      <w:r w:rsidRPr="0039347F">
        <w:rPr>
          <w:rFonts w:ascii="Times New Roman" w:eastAsia="Times New Roman" w:hAnsi="Times New Roman" w:cs="Times New Roman"/>
          <w:b/>
          <w:sz w:val="24"/>
          <w:szCs w:val="24"/>
        </w:rPr>
        <w:t xml:space="preserve"> </w:t>
      </w:r>
    </w:p>
    <w:p w:rsidR="00E051BD" w:rsidRPr="0039347F" w:rsidRDefault="00E051BD" w:rsidP="00E051BD">
      <w:pPr>
        <w:autoSpaceDE w:val="0"/>
        <w:spacing w:after="0" w:line="240" w:lineRule="auto"/>
        <w:jc w:val="center"/>
        <w:rPr>
          <w:rFonts w:ascii="Times New Roman" w:eastAsia="Times New Roman" w:hAnsi="Times New Roman" w:cs="Times New Roman"/>
          <w:b/>
          <w:sz w:val="24"/>
          <w:szCs w:val="24"/>
        </w:rPr>
      </w:pPr>
    </w:p>
    <w:p w:rsidR="00E051BD" w:rsidRPr="0039347F" w:rsidRDefault="00E051BD" w:rsidP="00E051BD">
      <w:pPr>
        <w:autoSpaceDE w:val="0"/>
        <w:spacing w:after="0" w:line="240" w:lineRule="auto"/>
        <w:jc w:val="center"/>
        <w:rPr>
          <w:rFonts w:ascii="Times New Roman" w:eastAsia="Times New Roman" w:hAnsi="Times New Roman" w:cs="Times New Roman"/>
          <w:b/>
          <w:sz w:val="24"/>
          <w:szCs w:val="24"/>
        </w:rPr>
      </w:pPr>
    </w:p>
    <w:p w:rsidR="00E051BD" w:rsidRPr="0039347F" w:rsidRDefault="00E051BD" w:rsidP="00E051BD">
      <w:pPr>
        <w:autoSpaceDE w:val="0"/>
        <w:spacing w:after="0" w:line="240" w:lineRule="auto"/>
        <w:jc w:val="center"/>
        <w:rPr>
          <w:rFonts w:ascii="Times New Roman" w:eastAsia="Times New Roman" w:hAnsi="Times New Roman" w:cs="Times New Roman"/>
          <w:b/>
          <w:sz w:val="24"/>
          <w:szCs w:val="24"/>
        </w:rPr>
      </w:pPr>
    </w:p>
    <w:p w:rsidR="00E051BD" w:rsidRPr="0039347F" w:rsidRDefault="00E051BD" w:rsidP="00E051BD">
      <w:pPr>
        <w:autoSpaceDE w:val="0"/>
        <w:spacing w:after="0" w:line="240" w:lineRule="auto"/>
        <w:jc w:val="center"/>
        <w:rPr>
          <w:rFonts w:ascii="Times New Roman" w:eastAsia="Calibri" w:hAnsi="Times New Roman" w:cs="Times New Roman"/>
          <w:b/>
          <w:sz w:val="24"/>
          <w:szCs w:val="24"/>
        </w:rPr>
      </w:pPr>
      <w:proofErr w:type="gramStart"/>
      <w:r w:rsidRPr="0039347F">
        <w:rPr>
          <w:rFonts w:ascii="Times New Roman" w:eastAsia="Arial" w:hAnsi="Times New Roman" w:cs="Times New Roman"/>
          <w:b/>
          <w:sz w:val="24"/>
          <w:szCs w:val="24"/>
        </w:rPr>
        <w:t>Количество учащихся, 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roofErr w:type="gramEnd"/>
    </w:p>
    <w:p w:rsidR="00E051BD" w:rsidRPr="0039347F" w:rsidRDefault="00E051BD" w:rsidP="00E051BD">
      <w:pPr>
        <w:autoSpaceDE w:val="0"/>
        <w:spacing w:after="0" w:line="240" w:lineRule="auto"/>
        <w:rPr>
          <w:rFonts w:ascii="Times New Roman" w:eastAsia="Calibri"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985"/>
        <w:gridCol w:w="2073"/>
        <w:gridCol w:w="2321"/>
      </w:tblGrid>
      <w:tr w:rsidR="00E051BD" w:rsidRPr="0039347F" w:rsidTr="008F431A">
        <w:tc>
          <w:tcPr>
            <w:tcW w:w="9356" w:type="dxa"/>
            <w:gridSpan w:val="4"/>
            <w:tcBorders>
              <w:top w:val="single" w:sz="1" w:space="0" w:color="000000"/>
              <w:left w:val="single" w:sz="1" w:space="0" w:color="000000"/>
              <w:bottom w:val="single" w:sz="1" w:space="0" w:color="000000"/>
              <w:right w:val="single" w:sz="1" w:space="0" w:color="000000"/>
            </w:tcBorders>
            <w:shd w:val="clear" w:color="auto" w:fill="auto"/>
          </w:tcPr>
          <w:p w:rsidR="00E051BD" w:rsidRPr="0039347F" w:rsidRDefault="00E051BD" w:rsidP="008F431A">
            <w:pPr>
              <w:autoSpaceDE w:val="0"/>
              <w:snapToGrid w:val="0"/>
              <w:spacing w:after="0" w:line="240" w:lineRule="auto"/>
              <w:jc w:val="both"/>
              <w:rPr>
                <w:rFonts w:ascii="Times New Roman" w:hAnsi="Times New Roman" w:cs="Times New Roman"/>
                <w:sz w:val="24"/>
                <w:szCs w:val="24"/>
              </w:rPr>
            </w:pPr>
            <w:r w:rsidRPr="0039347F">
              <w:rPr>
                <w:rFonts w:ascii="Times New Roman" w:eastAsia="Times New Roman" w:hAnsi="Times New Roman" w:cs="Times New Roman"/>
                <w:sz w:val="24"/>
                <w:szCs w:val="24"/>
              </w:rPr>
              <w:t xml:space="preserve">1. </w:t>
            </w:r>
            <w:proofErr w:type="gramStart"/>
            <w:r w:rsidRPr="0039347F">
              <w:rPr>
                <w:rFonts w:ascii="Times New Roman" w:eastAsia="Times New Roman" w:hAnsi="Times New Roman" w:cs="Times New Roman"/>
                <w:sz w:val="24"/>
                <w:szCs w:val="24"/>
              </w:rPr>
              <w:t xml:space="preserve">Количество учащихся, </w:t>
            </w:r>
            <w:r w:rsidRPr="0039347F">
              <w:rPr>
                <w:rFonts w:ascii="Times New Roman" w:eastAsia="Arial" w:hAnsi="Times New Roman" w:cs="Times New Roman"/>
                <w:sz w:val="24"/>
                <w:szCs w:val="24"/>
              </w:rPr>
              <w:t>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roofErr w:type="gramEnd"/>
          </w:p>
        </w:tc>
      </w:tr>
      <w:tr w:rsidR="00E051BD" w:rsidRPr="0039347F" w:rsidTr="008F431A">
        <w:trPr>
          <w:cantSplit/>
        </w:trPr>
        <w:tc>
          <w:tcPr>
            <w:tcW w:w="2977" w:type="dxa"/>
            <w:vMerge w:val="restart"/>
            <w:tcBorders>
              <w:left w:val="single" w:sz="1" w:space="0" w:color="000000"/>
              <w:bottom w:val="single" w:sz="1" w:space="0" w:color="000000"/>
            </w:tcBorders>
            <w:shd w:val="clear" w:color="auto" w:fill="auto"/>
          </w:tcPr>
          <w:p w:rsidR="00E051BD" w:rsidRPr="0039347F" w:rsidRDefault="00E051BD" w:rsidP="008F431A">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Показатели</w:t>
            </w:r>
          </w:p>
        </w:tc>
        <w:tc>
          <w:tcPr>
            <w:tcW w:w="6379" w:type="dxa"/>
            <w:gridSpan w:val="3"/>
            <w:tcBorders>
              <w:left w:val="single" w:sz="1" w:space="0" w:color="000000"/>
              <w:bottom w:val="single" w:sz="1" w:space="0" w:color="000000"/>
              <w:right w:val="single" w:sz="1" w:space="0" w:color="000000"/>
            </w:tcBorders>
            <w:shd w:val="clear" w:color="auto" w:fill="auto"/>
          </w:tcPr>
          <w:p w:rsidR="00E051BD" w:rsidRPr="0039347F" w:rsidRDefault="00E051BD" w:rsidP="008F431A">
            <w:pPr>
              <w:pStyle w:val="aa"/>
              <w:snapToGrid w:val="0"/>
              <w:jc w:val="center"/>
              <w:rPr>
                <w:rFonts w:ascii="Times New Roman" w:hAnsi="Times New Roman" w:cs="Times New Roman"/>
              </w:rPr>
            </w:pPr>
            <w:r w:rsidRPr="0039347F">
              <w:rPr>
                <w:rFonts w:ascii="Times New Roman" w:eastAsia="Times New Roman" w:hAnsi="Times New Roman" w:cs="Times New Roman"/>
              </w:rPr>
              <w:t>Показатели ОУ</w:t>
            </w:r>
          </w:p>
        </w:tc>
      </w:tr>
      <w:tr w:rsidR="00994710" w:rsidRPr="0039347F" w:rsidTr="008F431A">
        <w:trPr>
          <w:cantSplit/>
        </w:trPr>
        <w:tc>
          <w:tcPr>
            <w:tcW w:w="2977" w:type="dxa"/>
            <w:vMerge/>
            <w:tcBorders>
              <w:left w:val="single" w:sz="1" w:space="0" w:color="000000"/>
              <w:bottom w:val="single" w:sz="1" w:space="0" w:color="000000"/>
            </w:tcBorders>
            <w:shd w:val="clear" w:color="auto" w:fill="auto"/>
          </w:tcPr>
          <w:p w:rsidR="00994710" w:rsidRPr="0039347F" w:rsidRDefault="00994710" w:rsidP="008F431A">
            <w:pPr>
              <w:snapToGrid w:val="0"/>
              <w:spacing w:after="0" w:line="240" w:lineRule="auto"/>
              <w:rPr>
                <w:rFonts w:ascii="Times New Roman" w:hAnsi="Times New Roman" w:cs="Times New Roman"/>
                <w:sz w:val="24"/>
                <w:szCs w:val="24"/>
              </w:rPr>
            </w:pPr>
          </w:p>
        </w:tc>
        <w:tc>
          <w:tcPr>
            <w:tcW w:w="1985" w:type="dxa"/>
            <w:tcBorders>
              <w:left w:val="single" w:sz="1" w:space="0" w:color="000000"/>
              <w:bottom w:val="single" w:sz="1" w:space="0" w:color="000000"/>
            </w:tcBorders>
            <w:shd w:val="clear" w:color="auto" w:fill="auto"/>
          </w:tcPr>
          <w:p w:rsidR="00994710" w:rsidRPr="0039347F" w:rsidRDefault="00994710"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2017-2018</w:t>
            </w:r>
          </w:p>
        </w:tc>
        <w:tc>
          <w:tcPr>
            <w:tcW w:w="2073" w:type="dxa"/>
            <w:tcBorders>
              <w:left w:val="single" w:sz="1" w:space="0" w:color="000000"/>
              <w:bottom w:val="single" w:sz="1" w:space="0" w:color="000000"/>
            </w:tcBorders>
            <w:shd w:val="clear" w:color="auto" w:fill="auto"/>
          </w:tcPr>
          <w:p w:rsidR="00994710" w:rsidRPr="0039347F" w:rsidRDefault="00994710" w:rsidP="007327B2">
            <w:pPr>
              <w:snapToGrid w:val="0"/>
              <w:spacing w:after="0" w:line="240" w:lineRule="auto"/>
              <w:jc w:val="center"/>
              <w:rPr>
                <w:rFonts w:ascii="Times New Roman" w:hAnsi="Times New Roman" w:cs="Times New Roman"/>
                <w:sz w:val="24"/>
                <w:szCs w:val="24"/>
              </w:rPr>
            </w:pPr>
            <w:r w:rsidRPr="0039347F">
              <w:rPr>
                <w:rFonts w:ascii="Times New Roman" w:hAnsi="Times New Roman" w:cs="Times New Roman"/>
                <w:sz w:val="24"/>
                <w:szCs w:val="24"/>
              </w:rPr>
              <w:t>2018-2019</w:t>
            </w:r>
          </w:p>
        </w:tc>
        <w:tc>
          <w:tcPr>
            <w:tcW w:w="2321" w:type="dxa"/>
            <w:tcBorders>
              <w:left w:val="single" w:sz="1" w:space="0" w:color="000000"/>
              <w:bottom w:val="single" w:sz="1" w:space="0" w:color="000000"/>
              <w:right w:val="single" w:sz="1" w:space="0" w:color="000000"/>
            </w:tcBorders>
            <w:shd w:val="clear" w:color="auto" w:fill="auto"/>
          </w:tcPr>
          <w:p w:rsidR="00994710" w:rsidRPr="0039347F" w:rsidRDefault="00994710" w:rsidP="008F43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r>
      <w:tr w:rsidR="00994710" w:rsidRPr="0039347F" w:rsidTr="008F431A">
        <w:trPr>
          <w:trHeight w:val="320"/>
        </w:trPr>
        <w:tc>
          <w:tcPr>
            <w:tcW w:w="2977" w:type="dxa"/>
            <w:tcBorders>
              <w:left w:val="single" w:sz="1" w:space="0" w:color="000000"/>
              <w:bottom w:val="single" w:sz="1" w:space="0" w:color="000000"/>
            </w:tcBorders>
            <w:shd w:val="clear" w:color="auto" w:fill="auto"/>
          </w:tcPr>
          <w:p w:rsidR="00994710" w:rsidRPr="0039347F" w:rsidRDefault="00994710" w:rsidP="008F431A">
            <w:pPr>
              <w:autoSpaceDE w:val="0"/>
              <w:snapToGrid w:val="0"/>
              <w:spacing w:after="0" w:line="240" w:lineRule="auto"/>
              <w:jc w:val="both"/>
              <w:rPr>
                <w:rFonts w:ascii="Times New Roman" w:eastAsia="Times New Roman" w:hAnsi="Times New Roman" w:cs="Times New Roman"/>
                <w:sz w:val="24"/>
                <w:szCs w:val="24"/>
              </w:rPr>
            </w:pPr>
            <w:r w:rsidRPr="0039347F">
              <w:rPr>
                <w:rFonts w:ascii="Times New Roman" w:eastAsia="Times New Roman" w:hAnsi="Times New Roman" w:cs="Times New Roman"/>
                <w:sz w:val="24"/>
                <w:szCs w:val="24"/>
              </w:rPr>
              <w:t xml:space="preserve">Количество учащихся, </w:t>
            </w:r>
            <w:r w:rsidRPr="0039347F">
              <w:rPr>
                <w:rFonts w:ascii="Times New Roman" w:eastAsia="Arial" w:hAnsi="Times New Roman" w:cs="Times New Roman"/>
                <w:sz w:val="24"/>
                <w:szCs w:val="24"/>
              </w:rPr>
              <w:t xml:space="preserve">ставших лауреатами, призерами различных предметных конкурсных форм (научно-практические конференции, турниры и т.д.) </w:t>
            </w:r>
            <w:proofErr w:type="gramStart"/>
            <w:r w:rsidRPr="0039347F">
              <w:rPr>
                <w:rFonts w:ascii="Times New Roman" w:eastAsia="Arial" w:hAnsi="Times New Roman" w:cs="Times New Roman"/>
                <w:sz w:val="24"/>
                <w:szCs w:val="24"/>
              </w:rPr>
              <w:t>за</w:t>
            </w:r>
            <w:proofErr w:type="gramEnd"/>
            <w:r w:rsidRPr="0039347F">
              <w:rPr>
                <w:rFonts w:ascii="Times New Roman" w:eastAsia="Arial" w:hAnsi="Times New Roman" w:cs="Times New Roman"/>
                <w:sz w:val="24"/>
                <w:szCs w:val="24"/>
              </w:rPr>
              <w:t xml:space="preserve"> последние 3 года:  </w:t>
            </w:r>
          </w:p>
        </w:tc>
        <w:tc>
          <w:tcPr>
            <w:tcW w:w="1985" w:type="dxa"/>
            <w:tcBorders>
              <w:left w:val="single" w:sz="1" w:space="0" w:color="000000"/>
              <w:bottom w:val="single" w:sz="1" w:space="0" w:color="000000"/>
            </w:tcBorders>
            <w:shd w:val="clear" w:color="auto" w:fill="auto"/>
          </w:tcPr>
          <w:p w:rsidR="00994710" w:rsidRPr="0039347F" w:rsidRDefault="00994710" w:rsidP="007327B2">
            <w:pPr>
              <w:pStyle w:val="aa"/>
              <w:snapToGrid w:val="0"/>
              <w:jc w:val="center"/>
              <w:rPr>
                <w:rFonts w:ascii="Times New Roman" w:eastAsia="Times New Roman" w:hAnsi="Times New Roman" w:cs="Times New Roman"/>
              </w:rPr>
            </w:pPr>
          </w:p>
          <w:p w:rsidR="00994710" w:rsidRPr="0039347F" w:rsidRDefault="00994710" w:rsidP="007327B2">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42</w:t>
            </w:r>
          </w:p>
        </w:tc>
        <w:tc>
          <w:tcPr>
            <w:tcW w:w="2073" w:type="dxa"/>
            <w:tcBorders>
              <w:left w:val="single" w:sz="1" w:space="0" w:color="000000"/>
              <w:bottom w:val="single" w:sz="1" w:space="0" w:color="000000"/>
            </w:tcBorders>
            <w:shd w:val="clear" w:color="auto" w:fill="auto"/>
          </w:tcPr>
          <w:p w:rsidR="00994710" w:rsidRPr="0039347F" w:rsidRDefault="00994710" w:rsidP="007327B2">
            <w:pPr>
              <w:pStyle w:val="aa"/>
              <w:snapToGrid w:val="0"/>
              <w:jc w:val="center"/>
              <w:rPr>
                <w:rFonts w:ascii="Times New Roman" w:eastAsia="Times New Roman" w:hAnsi="Times New Roman" w:cs="Times New Roman"/>
              </w:rPr>
            </w:pPr>
          </w:p>
          <w:p w:rsidR="00994710" w:rsidRPr="0039347F" w:rsidRDefault="00994710" w:rsidP="007327B2">
            <w:pPr>
              <w:pStyle w:val="aa"/>
              <w:snapToGrid w:val="0"/>
              <w:jc w:val="center"/>
              <w:rPr>
                <w:rFonts w:ascii="Times New Roman" w:eastAsia="Times New Roman" w:hAnsi="Times New Roman" w:cs="Times New Roman"/>
              </w:rPr>
            </w:pPr>
            <w:r w:rsidRPr="0039347F">
              <w:rPr>
                <w:rFonts w:ascii="Times New Roman" w:eastAsia="Times New Roman" w:hAnsi="Times New Roman" w:cs="Times New Roman"/>
              </w:rPr>
              <w:t>46</w:t>
            </w:r>
          </w:p>
        </w:tc>
        <w:tc>
          <w:tcPr>
            <w:tcW w:w="2321" w:type="dxa"/>
            <w:tcBorders>
              <w:left w:val="single" w:sz="1" w:space="0" w:color="000000"/>
              <w:bottom w:val="single" w:sz="1" w:space="0" w:color="000000"/>
              <w:right w:val="single" w:sz="1" w:space="0" w:color="000000"/>
            </w:tcBorders>
            <w:shd w:val="clear" w:color="auto" w:fill="auto"/>
          </w:tcPr>
          <w:p w:rsidR="00994710" w:rsidRDefault="00994710" w:rsidP="008F431A">
            <w:pPr>
              <w:pStyle w:val="aa"/>
              <w:snapToGrid w:val="0"/>
              <w:jc w:val="center"/>
              <w:rPr>
                <w:rFonts w:ascii="Times New Roman" w:eastAsia="Times New Roman" w:hAnsi="Times New Roman" w:cs="Times New Roman"/>
              </w:rPr>
            </w:pPr>
          </w:p>
          <w:p w:rsidR="00B828D3" w:rsidRPr="0039347F" w:rsidRDefault="00B828D3" w:rsidP="008F431A">
            <w:pPr>
              <w:pStyle w:val="aa"/>
              <w:snapToGrid w:val="0"/>
              <w:jc w:val="center"/>
              <w:rPr>
                <w:rFonts w:ascii="Times New Roman" w:eastAsia="Times New Roman" w:hAnsi="Times New Roman" w:cs="Times New Roman"/>
              </w:rPr>
            </w:pPr>
            <w:r>
              <w:rPr>
                <w:rFonts w:ascii="Times New Roman" w:eastAsia="Times New Roman" w:hAnsi="Times New Roman" w:cs="Times New Roman"/>
              </w:rPr>
              <w:t>49</w:t>
            </w:r>
          </w:p>
        </w:tc>
      </w:tr>
      <w:tr w:rsidR="00994710" w:rsidRPr="0039347F" w:rsidTr="008F431A">
        <w:trPr>
          <w:trHeight w:val="961"/>
        </w:trPr>
        <w:tc>
          <w:tcPr>
            <w:tcW w:w="2977" w:type="dxa"/>
            <w:tcBorders>
              <w:left w:val="single" w:sz="1" w:space="0" w:color="000000"/>
              <w:bottom w:val="single" w:sz="4" w:space="0" w:color="auto"/>
            </w:tcBorders>
            <w:shd w:val="clear" w:color="auto" w:fill="auto"/>
          </w:tcPr>
          <w:p w:rsidR="00994710" w:rsidRPr="0039347F" w:rsidRDefault="00994710" w:rsidP="008F431A">
            <w:pPr>
              <w:autoSpaceDE w:val="0"/>
              <w:snapToGrid w:val="0"/>
              <w:spacing w:after="0" w:line="240" w:lineRule="auto"/>
              <w:jc w:val="both"/>
              <w:rPr>
                <w:rFonts w:ascii="Times New Roman" w:eastAsia="Times New Roman" w:hAnsi="Times New Roman" w:cs="Times New Roman"/>
                <w:b/>
                <w:color w:val="000000"/>
                <w:sz w:val="24"/>
                <w:szCs w:val="24"/>
                <w:shd w:val="clear" w:color="auto" w:fill="FFFFFF"/>
              </w:rPr>
            </w:pPr>
            <w:r w:rsidRPr="0039347F">
              <w:rPr>
                <w:rFonts w:ascii="Times New Roman" w:eastAsia="Arial" w:hAnsi="Times New Roman" w:cs="Times New Roman"/>
                <w:sz w:val="24"/>
                <w:szCs w:val="24"/>
              </w:rPr>
              <w:t xml:space="preserve">областной уровень </w:t>
            </w:r>
          </w:p>
        </w:tc>
        <w:tc>
          <w:tcPr>
            <w:tcW w:w="1985" w:type="dxa"/>
            <w:tcBorders>
              <w:left w:val="single" w:sz="1" w:space="0" w:color="000000"/>
              <w:bottom w:val="single" w:sz="4" w:space="0" w:color="auto"/>
            </w:tcBorders>
            <w:shd w:val="clear" w:color="auto" w:fill="auto"/>
          </w:tcPr>
          <w:p w:rsidR="00994710" w:rsidRPr="0039347F" w:rsidRDefault="00994710" w:rsidP="007327B2">
            <w:pPr>
              <w:shd w:val="clear" w:color="auto" w:fill="FFFFFF"/>
              <w:snapToGrid w:val="0"/>
              <w:spacing w:after="0" w:line="240" w:lineRule="auto"/>
              <w:ind w:left="-567"/>
              <w:jc w:val="right"/>
              <w:rPr>
                <w:rFonts w:ascii="Times New Roman" w:hAnsi="Times New Roman" w:cs="Times New Roman"/>
                <w:sz w:val="24"/>
                <w:szCs w:val="24"/>
              </w:rPr>
            </w:pPr>
          </w:p>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sz w:val="24"/>
                <w:szCs w:val="24"/>
              </w:rPr>
            </w:pPr>
            <w:r w:rsidRPr="0039347F">
              <w:rPr>
                <w:rFonts w:ascii="Times New Roman" w:hAnsi="Times New Roman" w:cs="Times New Roman"/>
                <w:sz w:val="24"/>
                <w:szCs w:val="24"/>
              </w:rPr>
              <w:t>4</w:t>
            </w:r>
          </w:p>
        </w:tc>
        <w:tc>
          <w:tcPr>
            <w:tcW w:w="2073" w:type="dxa"/>
            <w:tcBorders>
              <w:left w:val="single" w:sz="1" w:space="0" w:color="000000"/>
              <w:bottom w:val="single" w:sz="4" w:space="0" w:color="auto"/>
            </w:tcBorders>
            <w:shd w:val="clear" w:color="auto" w:fill="auto"/>
          </w:tcPr>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sz w:val="24"/>
                <w:szCs w:val="24"/>
              </w:rPr>
            </w:pPr>
          </w:p>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sz w:val="24"/>
                <w:szCs w:val="24"/>
              </w:rPr>
            </w:pPr>
            <w:r w:rsidRPr="0039347F">
              <w:rPr>
                <w:rFonts w:ascii="Times New Roman" w:hAnsi="Times New Roman" w:cs="Times New Roman"/>
                <w:sz w:val="24"/>
                <w:szCs w:val="24"/>
              </w:rPr>
              <w:t>3</w:t>
            </w:r>
          </w:p>
        </w:tc>
        <w:tc>
          <w:tcPr>
            <w:tcW w:w="2321" w:type="dxa"/>
            <w:tcBorders>
              <w:left w:val="single" w:sz="1" w:space="0" w:color="000000"/>
              <w:bottom w:val="single" w:sz="4" w:space="0" w:color="auto"/>
              <w:right w:val="single" w:sz="1" w:space="0" w:color="000000"/>
            </w:tcBorders>
            <w:shd w:val="clear" w:color="auto" w:fill="auto"/>
          </w:tcPr>
          <w:p w:rsidR="00994710" w:rsidRDefault="00994710" w:rsidP="008F431A">
            <w:pPr>
              <w:shd w:val="clear" w:color="auto" w:fill="FFFFFF"/>
              <w:snapToGrid w:val="0"/>
              <w:spacing w:after="0" w:line="240" w:lineRule="auto"/>
              <w:ind w:left="-567"/>
              <w:jc w:val="center"/>
              <w:rPr>
                <w:rFonts w:ascii="Times New Roman" w:hAnsi="Times New Roman" w:cs="Times New Roman"/>
                <w:sz w:val="24"/>
                <w:szCs w:val="24"/>
              </w:rPr>
            </w:pPr>
          </w:p>
          <w:p w:rsidR="00B828D3" w:rsidRPr="0039347F" w:rsidRDefault="00B828D3" w:rsidP="008F431A">
            <w:pPr>
              <w:shd w:val="clear" w:color="auto" w:fill="FFFFFF"/>
              <w:snapToGrid w:val="0"/>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2</w:t>
            </w:r>
          </w:p>
        </w:tc>
      </w:tr>
      <w:tr w:rsidR="00994710" w:rsidRPr="0039347F" w:rsidTr="008F431A">
        <w:trPr>
          <w:trHeight w:val="640"/>
        </w:trPr>
        <w:tc>
          <w:tcPr>
            <w:tcW w:w="2977" w:type="dxa"/>
            <w:tcBorders>
              <w:top w:val="single" w:sz="4" w:space="0" w:color="auto"/>
              <w:left w:val="single" w:sz="2" w:space="0" w:color="000000"/>
              <w:bottom w:val="single" w:sz="4" w:space="0" w:color="auto"/>
              <w:right w:val="single" w:sz="2" w:space="0" w:color="000000"/>
            </w:tcBorders>
            <w:shd w:val="clear" w:color="auto" w:fill="auto"/>
          </w:tcPr>
          <w:p w:rsidR="00994710" w:rsidRPr="0039347F" w:rsidRDefault="00994710" w:rsidP="008F431A">
            <w:pPr>
              <w:autoSpaceDE w:val="0"/>
              <w:snapToGrid w:val="0"/>
              <w:spacing w:after="0" w:line="240" w:lineRule="auto"/>
              <w:jc w:val="both"/>
              <w:rPr>
                <w:rFonts w:ascii="Times New Roman" w:hAnsi="Times New Roman" w:cs="Times New Roman"/>
                <w:b/>
                <w:bCs/>
                <w:sz w:val="24"/>
                <w:szCs w:val="24"/>
              </w:rPr>
            </w:pPr>
            <w:r w:rsidRPr="0039347F">
              <w:rPr>
                <w:rFonts w:ascii="Times New Roman" w:eastAsia="Arial" w:hAnsi="Times New Roman" w:cs="Times New Roman"/>
                <w:sz w:val="24"/>
                <w:szCs w:val="24"/>
              </w:rPr>
              <w:t>федеральный уровень</w:t>
            </w:r>
          </w:p>
        </w:tc>
        <w:tc>
          <w:tcPr>
            <w:tcW w:w="1985" w:type="dxa"/>
            <w:tcBorders>
              <w:top w:val="single" w:sz="4" w:space="0" w:color="auto"/>
              <w:left w:val="single" w:sz="2" w:space="0" w:color="000000"/>
              <w:bottom w:val="single" w:sz="4" w:space="0" w:color="auto"/>
              <w:right w:val="single" w:sz="2" w:space="0" w:color="000000"/>
            </w:tcBorders>
            <w:shd w:val="clear" w:color="auto" w:fill="auto"/>
          </w:tcPr>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p>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r w:rsidRPr="0039347F">
              <w:rPr>
                <w:rFonts w:ascii="Times New Roman" w:hAnsi="Times New Roman" w:cs="Times New Roman"/>
                <w:color w:val="000000"/>
                <w:sz w:val="24"/>
                <w:szCs w:val="24"/>
              </w:rPr>
              <w:t>38</w:t>
            </w:r>
          </w:p>
        </w:tc>
        <w:tc>
          <w:tcPr>
            <w:tcW w:w="2073" w:type="dxa"/>
            <w:tcBorders>
              <w:top w:val="single" w:sz="4" w:space="0" w:color="auto"/>
              <w:left w:val="single" w:sz="2" w:space="0" w:color="000000"/>
              <w:bottom w:val="single" w:sz="4" w:space="0" w:color="auto"/>
              <w:right w:val="single" w:sz="2" w:space="0" w:color="000000"/>
            </w:tcBorders>
            <w:shd w:val="clear" w:color="auto" w:fill="auto"/>
          </w:tcPr>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p>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r w:rsidRPr="0039347F">
              <w:rPr>
                <w:rFonts w:ascii="Times New Roman" w:hAnsi="Times New Roman" w:cs="Times New Roman"/>
                <w:color w:val="000000"/>
                <w:sz w:val="24"/>
                <w:szCs w:val="24"/>
              </w:rPr>
              <w:t>21</w:t>
            </w:r>
          </w:p>
        </w:tc>
        <w:tc>
          <w:tcPr>
            <w:tcW w:w="2321" w:type="dxa"/>
            <w:tcBorders>
              <w:top w:val="single" w:sz="4" w:space="0" w:color="auto"/>
              <w:left w:val="single" w:sz="2" w:space="0" w:color="000000"/>
              <w:bottom w:val="single" w:sz="4" w:space="0" w:color="auto"/>
              <w:right w:val="single" w:sz="2" w:space="0" w:color="000000"/>
            </w:tcBorders>
            <w:shd w:val="clear" w:color="auto" w:fill="auto"/>
          </w:tcPr>
          <w:p w:rsidR="00994710" w:rsidRDefault="00994710" w:rsidP="008F431A">
            <w:pPr>
              <w:shd w:val="clear" w:color="auto" w:fill="FFFFFF"/>
              <w:snapToGrid w:val="0"/>
              <w:spacing w:after="0" w:line="240" w:lineRule="auto"/>
              <w:ind w:left="-567"/>
              <w:jc w:val="center"/>
              <w:rPr>
                <w:rFonts w:ascii="Times New Roman" w:hAnsi="Times New Roman" w:cs="Times New Roman"/>
                <w:color w:val="000000"/>
                <w:sz w:val="24"/>
                <w:szCs w:val="24"/>
              </w:rPr>
            </w:pPr>
          </w:p>
          <w:p w:rsidR="00B828D3" w:rsidRPr="0039347F" w:rsidRDefault="00B828D3" w:rsidP="008F431A">
            <w:pPr>
              <w:shd w:val="clear" w:color="auto" w:fill="FFFFFF"/>
              <w:snapToGrid w:val="0"/>
              <w:spacing w:after="0" w:line="240" w:lineRule="auto"/>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994710" w:rsidRPr="0039347F" w:rsidTr="008F431A">
        <w:trPr>
          <w:trHeight w:val="640"/>
        </w:trPr>
        <w:tc>
          <w:tcPr>
            <w:tcW w:w="2977" w:type="dxa"/>
            <w:tcBorders>
              <w:top w:val="single" w:sz="4" w:space="0" w:color="auto"/>
              <w:left w:val="single" w:sz="2" w:space="0" w:color="000000"/>
              <w:bottom w:val="single" w:sz="2" w:space="0" w:color="000000"/>
              <w:right w:val="single" w:sz="2" w:space="0" w:color="000000"/>
            </w:tcBorders>
            <w:shd w:val="clear" w:color="auto" w:fill="auto"/>
          </w:tcPr>
          <w:p w:rsidR="00994710" w:rsidRPr="0039347F" w:rsidRDefault="00994710" w:rsidP="008F431A">
            <w:pPr>
              <w:autoSpaceDE w:val="0"/>
              <w:snapToGrid w:val="0"/>
              <w:spacing w:after="0" w:line="240" w:lineRule="auto"/>
              <w:jc w:val="both"/>
              <w:rPr>
                <w:rFonts w:ascii="Times New Roman" w:eastAsia="Arial" w:hAnsi="Times New Roman" w:cs="Times New Roman"/>
                <w:sz w:val="24"/>
                <w:szCs w:val="24"/>
              </w:rPr>
            </w:pPr>
            <w:r w:rsidRPr="0039347F">
              <w:rPr>
                <w:rFonts w:ascii="Times New Roman" w:eastAsia="Arial" w:hAnsi="Times New Roman" w:cs="Times New Roman"/>
                <w:sz w:val="24"/>
                <w:szCs w:val="24"/>
              </w:rPr>
              <w:t xml:space="preserve">Международный уровень </w:t>
            </w:r>
          </w:p>
        </w:tc>
        <w:tc>
          <w:tcPr>
            <w:tcW w:w="1985" w:type="dxa"/>
            <w:tcBorders>
              <w:top w:val="single" w:sz="4" w:space="0" w:color="auto"/>
              <w:left w:val="single" w:sz="2" w:space="0" w:color="000000"/>
              <w:bottom w:val="single" w:sz="2" w:space="0" w:color="000000"/>
              <w:right w:val="single" w:sz="2" w:space="0" w:color="000000"/>
            </w:tcBorders>
            <w:shd w:val="clear" w:color="auto" w:fill="auto"/>
          </w:tcPr>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r w:rsidRPr="0039347F">
              <w:rPr>
                <w:rFonts w:ascii="Times New Roman" w:hAnsi="Times New Roman" w:cs="Times New Roman"/>
                <w:color w:val="000000"/>
                <w:sz w:val="24"/>
                <w:szCs w:val="24"/>
              </w:rPr>
              <w:t>2</w:t>
            </w:r>
          </w:p>
        </w:tc>
        <w:tc>
          <w:tcPr>
            <w:tcW w:w="2073" w:type="dxa"/>
            <w:tcBorders>
              <w:top w:val="single" w:sz="4" w:space="0" w:color="auto"/>
              <w:left w:val="single" w:sz="2" w:space="0" w:color="000000"/>
              <w:bottom w:val="single" w:sz="2" w:space="0" w:color="000000"/>
              <w:right w:val="single" w:sz="2" w:space="0" w:color="000000"/>
            </w:tcBorders>
            <w:shd w:val="clear" w:color="auto" w:fill="auto"/>
          </w:tcPr>
          <w:p w:rsidR="00994710" w:rsidRPr="0039347F" w:rsidRDefault="00994710" w:rsidP="007327B2">
            <w:pPr>
              <w:shd w:val="clear" w:color="auto" w:fill="FFFFFF"/>
              <w:snapToGrid w:val="0"/>
              <w:spacing w:after="0" w:line="240" w:lineRule="auto"/>
              <w:ind w:left="-567"/>
              <w:jc w:val="center"/>
              <w:rPr>
                <w:rFonts w:ascii="Times New Roman" w:hAnsi="Times New Roman" w:cs="Times New Roman"/>
                <w:color w:val="000000"/>
                <w:sz w:val="24"/>
                <w:szCs w:val="24"/>
              </w:rPr>
            </w:pPr>
            <w:r w:rsidRPr="0039347F">
              <w:rPr>
                <w:rFonts w:ascii="Times New Roman" w:hAnsi="Times New Roman" w:cs="Times New Roman"/>
                <w:color w:val="000000"/>
                <w:sz w:val="24"/>
                <w:szCs w:val="24"/>
              </w:rPr>
              <w:t>6</w:t>
            </w:r>
          </w:p>
        </w:tc>
        <w:tc>
          <w:tcPr>
            <w:tcW w:w="2321" w:type="dxa"/>
            <w:tcBorders>
              <w:top w:val="single" w:sz="4" w:space="0" w:color="auto"/>
              <w:left w:val="single" w:sz="2" w:space="0" w:color="000000"/>
              <w:bottom w:val="single" w:sz="2" w:space="0" w:color="000000"/>
              <w:right w:val="single" w:sz="2" w:space="0" w:color="000000"/>
            </w:tcBorders>
            <w:shd w:val="clear" w:color="auto" w:fill="auto"/>
          </w:tcPr>
          <w:p w:rsidR="00994710" w:rsidRPr="0039347F" w:rsidRDefault="00B828D3" w:rsidP="008F431A">
            <w:pPr>
              <w:shd w:val="clear" w:color="auto" w:fill="FFFFFF"/>
              <w:snapToGrid w:val="0"/>
              <w:spacing w:after="0" w:line="240" w:lineRule="auto"/>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E051BD" w:rsidRPr="0039347F" w:rsidRDefault="00E051BD" w:rsidP="00E051BD">
      <w:pPr>
        <w:pStyle w:val="11"/>
        <w:ind w:left="0"/>
      </w:pPr>
      <w:r w:rsidRPr="0039347F">
        <w:rPr>
          <w:b/>
        </w:rPr>
        <w:t xml:space="preserve">     </w:t>
      </w:r>
    </w:p>
    <w:p w:rsidR="00E051BD" w:rsidRDefault="00E051BD" w:rsidP="00E051BD">
      <w:pPr>
        <w:pStyle w:val="a9"/>
        <w:ind w:left="0" w:right="-1"/>
        <w:rPr>
          <w:rFonts w:ascii="Times New Roman" w:hAnsi="Times New Roman" w:cs="Times New Roman"/>
        </w:rPr>
      </w:pPr>
      <w:r w:rsidRPr="0039347F">
        <w:rPr>
          <w:rFonts w:ascii="Times New Roman" w:eastAsia="Times New Roman" w:hAnsi="Times New Roman" w:cs="Times New Roman"/>
        </w:rPr>
        <w:t xml:space="preserve">          </w:t>
      </w:r>
      <w:r w:rsidRPr="0039347F">
        <w:rPr>
          <w:rFonts w:ascii="Times New Roman" w:hAnsi="Times New Roman" w:cs="Times New Roman"/>
        </w:rPr>
        <w:t>Учащиеся школы принимают участие в дистанционных предметных олимпиадах</w:t>
      </w:r>
    </w:p>
    <w:p w:rsidR="00FA7D12" w:rsidRDefault="00FA7D12" w:rsidP="00E051BD">
      <w:pPr>
        <w:pStyle w:val="a9"/>
        <w:ind w:left="0" w:right="-1"/>
        <w:rPr>
          <w:rFonts w:ascii="Times New Roman" w:hAnsi="Times New Roman" w:cs="Times New Roman"/>
        </w:rPr>
      </w:pPr>
    </w:p>
    <w:tbl>
      <w:tblPr>
        <w:tblW w:w="9356" w:type="dxa"/>
        <w:tblInd w:w="108" w:type="dxa"/>
        <w:tblLayout w:type="fixed"/>
        <w:tblLook w:val="0000" w:firstRow="0" w:lastRow="0" w:firstColumn="0" w:lastColumn="0" w:noHBand="0" w:noVBand="0"/>
      </w:tblPr>
      <w:tblGrid>
        <w:gridCol w:w="851"/>
        <w:gridCol w:w="3969"/>
        <w:gridCol w:w="2410"/>
        <w:gridCol w:w="2126"/>
      </w:tblGrid>
      <w:tr w:rsidR="00FA7D12" w:rsidRPr="00316CDE" w:rsidTr="00FA7D12">
        <w:tc>
          <w:tcPr>
            <w:tcW w:w="851"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 xml:space="preserve">№ </w:t>
            </w:r>
            <w:proofErr w:type="spellStart"/>
            <w:r w:rsidRPr="00316CDE">
              <w:rPr>
                <w:rFonts w:ascii="Times New Roman" w:hAnsi="Times New Roman" w:cs="Times New Roman"/>
                <w:i/>
              </w:rPr>
              <w:t>п</w:t>
            </w:r>
            <w:proofErr w:type="gramStart"/>
            <w:r w:rsidRPr="00316CDE">
              <w:rPr>
                <w:rFonts w:ascii="Times New Roman" w:hAnsi="Times New Roman" w:cs="Times New Roman"/>
                <w:i/>
              </w:rPr>
              <w:t>.п</w:t>
            </w:r>
            <w:proofErr w:type="spellEnd"/>
            <w:proofErr w:type="gramEnd"/>
          </w:p>
        </w:tc>
        <w:tc>
          <w:tcPr>
            <w:tcW w:w="3969"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Название конкурса</w:t>
            </w:r>
          </w:p>
        </w:tc>
        <w:tc>
          <w:tcPr>
            <w:tcW w:w="2410"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уровень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место</w:t>
            </w: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1</w:t>
            </w:r>
          </w:p>
        </w:tc>
        <w:tc>
          <w:tcPr>
            <w:tcW w:w="3969"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rPr>
                <w:rFonts w:ascii="Times New Roman" w:hAnsi="Times New Roman" w:cs="Times New Roman"/>
              </w:rPr>
            </w:pPr>
            <w:r>
              <w:rPr>
                <w:rFonts w:ascii="Times New Roman" w:hAnsi="Times New Roman" w:cs="Times New Roman"/>
              </w:rPr>
              <w:t>Дистанционная олимпиада «Умники России» (осенняя сессия)</w:t>
            </w:r>
          </w:p>
        </w:tc>
        <w:tc>
          <w:tcPr>
            <w:tcW w:w="2410"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rPr>
                <w:rFonts w:ascii="Times New Roman" w:hAnsi="Times New Roman" w:cs="Times New Roman"/>
              </w:rPr>
            </w:pPr>
            <w:r>
              <w:rPr>
                <w:rFonts w:ascii="Times New Roman" w:hAnsi="Times New Roman" w:cs="Times New Roman"/>
              </w:rPr>
              <w:t>всероссийская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призёры -4 чел.</w:t>
            </w:r>
          </w:p>
          <w:p w:rsidR="00FA7D12" w:rsidRPr="00AD2D9F" w:rsidRDefault="00FA7D12" w:rsidP="007327B2">
            <w:pPr>
              <w:pStyle w:val="aa"/>
              <w:ind w:right="-1"/>
              <w:rPr>
                <w:rFonts w:ascii="Times New Roman" w:hAnsi="Times New Roman" w:cs="Times New Roman"/>
              </w:rPr>
            </w:pP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2</w:t>
            </w:r>
          </w:p>
        </w:tc>
        <w:tc>
          <w:tcPr>
            <w:tcW w:w="3969"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rPr>
                <w:rFonts w:ascii="Times New Roman" w:hAnsi="Times New Roman" w:cs="Times New Roman"/>
              </w:rPr>
            </w:pPr>
            <w:r>
              <w:rPr>
                <w:rFonts w:ascii="Times New Roman" w:hAnsi="Times New Roman" w:cs="Times New Roman"/>
              </w:rPr>
              <w:t xml:space="preserve">Онлайн-олимпиада </w:t>
            </w:r>
            <w:proofErr w:type="spellStart"/>
            <w:r>
              <w:rPr>
                <w:rFonts w:ascii="Times New Roman" w:hAnsi="Times New Roman" w:cs="Times New Roman"/>
              </w:rPr>
              <w:t>Учи</w:t>
            </w:r>
            <w:proofErr w:type="gramStart"/>
            <w:r>
              <w:rPr>
                <w:rFonts w:ascii="Times New Roman" w:hAnsi="Times New Roman" w:cs="Times New Roman"/>
              </w:rPr>
              <w:t>,р</w:t>
            </w:r>
            <w:proofErr w:type="gramEnd"/>
            <w:r>
              <w:rPr>
                <w:rFonts w:ascii="Times New Roman" w:hAnsi="Times New Roman" w:cs="Times New Roman"/>
              </w:rPr>
              <w:t>у</w:t>
            </w:r>
            <w:proofErr w:type="spellEnd"/>
            <w:r>
              <w:rPr>
                <w:rFonts w:ascii="Times New Roman" w:hAnsi="Times New Roman" w:cs="Times New Roman"/>
              </w:rPr>
              <w:t xml:space="preserve"> по программированию для 1-11 классов</w:t>
            </w:r>
          </w:p>
        </w:tc>
        <w:tc>
          <w:tcPr>
            <w:tcW w:w="2410"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snapToGrid w:val="0"/>
              <w:rPr>
                <w:rFonts w:ascii="Times New Roman" w:hAnsi="Times New Roman" w:cs="Times New Roman"/>
              </w:rPr>
            </w:pPr>
            <w:r>
              <w:rPr>
                <w:rFonts w:ascii="Times New Roman" w:hAnsi="Times New Roman" w:cs="Times New Roman"/>
              </w:rPr>
              <w:t>всероссийский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победитель – 1 чел</w:t>
            </w:r>
          </w:p>
          <w:p w:rsidR="00FA7D12" w:rsidRPr="00AD2D9F" w:rsidRDefault="00FA7D12" w:rsidP="00B828D3">
            <w:pPr>
              <w:pStyle w:val="aa"/>
              <w:ind w:right="-1"/>
              <w:rPr>
                <w:rFonts w:ascii="Times New Roman" w:hAnsi="Times New Roman" w:cs="Times New Roman"/>
              </w:rPr>
            </w:pP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3</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Дистанционная олимпиада «Умники России» (зимняя сессия)</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всероссийский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призёр-8 чел.</w:t>
            </w:r>
          </w:p>
          <w:p w:rsidR="00FA7D12" w:rsidRPr="00AD2D9F" w:rsidRDefault="00FA7D12" w:rsidP="007327B2">
            <w:pPr>
              <w:pStyle w:val="aa"/>
              <w:ind w:right="-1"/>
              <w:rPr>
                <w:rFonts w:ascii="Times New Roman" w:hAnsi="Times New Roman" w:cs="Times New Roman"/>
              </w:rPr>
            </w:pPr>
          </w:p>
        </w:tc>
      </w:tr>
      <w:tr w:rsidR="00FA7D12" w:rsidRPr="00AD2D9F" w:rsidTr="00FA7D12">
        <w:trPr>
          <w:trHeight w:val="603"/>
        </w:trPr>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4</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 xml:space="preserve">Всероссийская предметная олимпиада </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муниципальный уровень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rPr>
                <w:rFonts w:ascii="Times New Roman" w:hAnsi="Times New Roman" w:cs="Times New Roman"/>
              </w:rPr>
            </w:pPr>
            <w:r>
              <w:rPr>
                <w:rFonts w:ascii="Times New Roman" w:hAnsi="Times New Roman" w:cs="Times New Roman"/>
              </w:rPr>
              <w:t>победитель – 2 чел</w:t>
            </w:r>
          </w:p>
          <w:p w:rsidR="00FA7D12" w:rsidRPr="00AD2D9F" w:rsidRDefault="00FA7D12" w:rsidP="007327B2">
            <w:pPr>
              <w:pStyle w:val="aa"/>
              <w:snapToGrid w:val="0"/>
              <w:rPr>
                <w:rFonts w:ascii="Times New Roman" w:hAnsi="Times New Roman" w:cs="Times New Roman"/>
              </w:rPr>
            </w:pPr>
            <w:r>
              <w:rPr>
                <w:rFonts w:ascii="Times New Roman" w:hAnsi="Times New Roman" w:cs="Times New Roman"/>
              </w:rPr>
              <w:t>призёр – 1 чел.</w:t>
            </w: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5</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 xml:space="preserve">Дистанционная олимпиада проекта </w:t>
            </w:r>
            <w:proofErr w:type="spellStart"/>
            <w:r>
              <w:rPr>
                <w:rFonts w:ascii="Times New Roman" w:hAnsi="Times New Roman" w:cs="Times New Roman"/>
                <w:lang w:val="en-US"/>
              </w:rPr>
              <w:t>infolimp</w:t>
            </w:r>
            <w:proofErr w:type="spellEnd"/>
            <w:r w:rsidRPr="00B016E4">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 xml:space="preserve"> «Обществознание 5 </w:t>
            </w:r>
            <w:proofErr w:type="spellStart"/>
            <w:r>
              <w:rPr>
                <w:rFonts w:ascii="Times New Roman" w:hAnsi="Times New Roman" w:cs="Times New Roman"/>
              </w:rPr>
              <w:t>кл</w:t>
            </w:r>
            <w:proofErr w:type="spellEnd"/>
            <w:r>
              <w:rPr>
                <w:rFonts w:ascii="Times New Roman" w:hAnsi="Times New Roman" w:cs="Times New Roman"/>
              </w:rPr>
              <w:t>»</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международный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победитель-2 чел.</w:t>
            </w:r>
          </w:p>
          <w:p w:rsidR="00FA7D12" w:rsidRPr="00AD2D9F" w:rsidRDefault="00FA7D12" w:rsidP="007327B2">
            <w:pPr>
              <w:pStyle w:val="aa"/>
              <w:ind w:right="-1"/>
              <w:rPr>
                <w:rFonts w:ascii="Times New Roman" w:hAnsi="Times New Roman" w:cs="Times New Roman"/>
              </w:rPr>
            </w:pPr>
            <w:r>
              <w:rPr>
                <w:rFonts w:ascii="Times New Roman" w:hAnsi="Times New Roman" w:cs="Times New Roman"/>
              </w:rPr>
              <w:t>призёр -2 чел.</w:t>
            </w: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6</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 xml:space="preserve">Дистанционная олимпиада проекта </w:t>
            </w:r>
            <w:proofErr w:type="spellStart"/>
            <w:r>
              <w:rPr>
                <w:rFonts w:ascii="Times New Roman" w:hAnsi="Times New Roman" w:cs="Times New Roman"/>
                <w:lang w:val="en-US"/>
              </w:rPr>
              <w:t>infolimp</w:t>
            </w:r>
            <w:proofErr w:type="spellEnd"/>
            <w:r w:rsidRPr="00B016E4">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 xml:space="preserve"> «Викторина «Великая война – Великая Победа»»</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международный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призёр – 2 чел.</w:t>
            </w:r>
          </w:p>
          <w:p w:rsidR="00FA7D12" w:rsidRDefault="00FA7D12" w:rsidP="007327B2">
            <w:pPr>
              <w:pStyle w:val="aa"/>
              <w:ind w:right="-1"/>
              <w:rPr>
                <w:rFonts w:ascii="Times New Roman" w:hAnsi="Times New Roman" w:cs="Times New Roman"/>
              </w:rPr>
            </w:pPr>
            <w:r>
              <w:rPr>
                <w:rFonts w:ascii="Times New Roman" w:hAnsi="Times New Roman" w:cs="Times New Roman"/>
              </w:rPr>
              <w:t>победитель -2 чел.</w:t>
            </w:r>
          </w:p>
          <w:p w:rsidR="00FA7D12" w:rsidRPr="00AD2D9F" w:rsidRDefault="00FA7D12" w:rsidP="007327B2">
            <w:pPr>
              <w:pStyle w:val="aa"/>
              <w:ind w:right="-1"/>
              <w:rPr>
                <w:rFonts w:ascii="Times New Roman" w:hAnsi="Times New Roman" w:cs="Times New Roman"/>
              </w:rPr>
            </w:pPr>
          </w:p>
        </w:tc>
      </w:tr>
      <w:tr w:rsidR="00FA7D12" w:rsidRPr="00AD2D9F" w:rsidTr="00FA7D12">
        <w:tc>
          <w:tcPr>
            <w:tcW w:w="851" w:type="dxa"/>
            <w:tcBorders>
              <w:top w:val="single" w:sz="2" w:space="0" w:color="000000"/>
              <w:left w:val="single" w:sz="2" w:space="0" w:color="000000"/>
              <w:bottom w:val="single" w:sz="2" w:space="0" w:color="000000"/>
            </w:tcBorders>
            <w:shd w:val="clear" w:color="auto" w:fill="FFFFFF"/>
          </w:tcPr>
          <w:p w:rsidR="00FA7D12" w:rsidRPr="00AD2D9F" w:rsidRDefault="00FA7D12" w:rsidP="007327B2">
            <w:pPr>
              <w:pStyle w:val="aa"/>
              <w:ind w:right="-1"/>
              <w:jc w:val="center"/>
              <w:rPr>
                <w:rFonts w:ascii="Times New Roman" w:hAnsi="Times New Roman" w:cs="Times New Roman"/>
              </w:rPr>
            </w:pPr>
            <w:r>
              <w:rPr>
                <w:rFonts w:ascii="Times New Roman" w:hAnsi="Times New Roman" w:cs="Times New Roman"/>
              </w:rPr>
              <w:t>7</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Дистанционная олимпиада «Страна талантов»</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всероссийский</w:t>
            </w:r>
          </w:p>
          <w:p w:rsidR="00FA7D12" w:rsidRDefault="00FA7D12" w:rsidP="007327B2">
            <w:pPr>
              <w:pStyle w:val="aa"/>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победитель -1 чел.</w:t>
            </w:r>
          </w:p>
          <w:p w:rsidR="00FA7D12" w:rsidRPr="00AD2D9F" w:rsidRDefault="00FA7D12" w:rsidP="007327B2">
            <w:pPr>
              <w:pStyle w:val="aa"/>
              <w:ind w:right="-1"/>
              <w:rPr>
                <w:rFonts w:ascii="Times New Roman" w:hAnsi="Times New Roman" w:cs="Times New Roman"/>
              </w:rPr>
            </w:pPr>
            <w:r>
              <w:rPr>
                <w:rFonts w:ascii="Times New Roman" w:hAnsi="Times New Roman" w:cs="Times New Roman"/>
              </w:rPr>
              <w:t>призёр – 10 чел.</w:t>
            </w:r>
          </w:p>
        </w:tc>
      </w:tr>
      <w:tr w:rsidR="00FA7D12" w:rsidTr="00FA7D12">
        <w:tc>
          <w:tcPr>
            <w:tcW w:w="851"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ind w:right="-1"/>
              <w:jc w:val="center"/>
              <w:rPr>
                <w:rFonts w:ascii="Times New Roman" w:hAnsi="Times New Roman" w:cs="Times New Roman"/>
              </w:rPr>
            </w:pPr>
            <w:r>
              <w:rPr>
                <w:rFonts w:ascii="Times New Roman" w:hAnsi="Times New Roman" w:cs="Times New Roman"/>
              </w:rPr>
              <w:t>8</w:t>
            </w:r>
          </w:p>
        </w:tc>
        <w:tc>
          <w:tcPr>
            <w:tcW w:w="3969"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Практико-ориентированная олимпиада «Математика повсюду» (очная)</w:t>
            </w:r>
          </w:p>
        </w:tc>
        <w:tc>
          <w:tcPr>
            <w:tcW w:w="2410" w:type="dxa"/>
            <w:tcBorders>
              <w:top w:val="single" w:sz="2" w:space="0" w:color="000000"/>
              <w:left w:val="single" w:sz="2" w:space="0" w:color="000000"/>
              <w:bottom w:val="single" w:sz="2" w:space="0" w:color="000000"/>
            </w:tcBorders>
            <w:shd w:val="clear" w:color="auto" w:fill="FFFFFF"/>
          </w:tcPr>
          <w:p w:rsidR="00FA7D12" w:rsidRDefault="00FA7D12" w:rsidP="007327B2">
            <w:pPr>
              <w:pStyle w:val="aa"/>
              <w:rPr>
                <w:rFonts w:ascii="Times New Roman" w:hAnsi="Times New Roman" w:cs="Times New Roman"/>
              </w:rPr>
            </w:pPr>
            <w:r>
              <w:rPr>
                <w:rFonts w:ascii="Times New Roman" w:hAnsi="Times New Roman" w:cs="Times New Roman"/>
              </w:rPr>
              <w:t>региональный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FA7D12" w:rsidRDefault="00FA7D12" w:rsidP="007327B2">
            <w:pPr>
              <w:pStyle w:val="aa"/>
              <w:ind w:right="-1"/>
              <w:rPr>
                <w:rFonts w:ascii="Times New Roman" w:hAnsi="Times New Roman" w:cs="Times New Roman"/>
              </w:rPr>
            </w:pPr>
            <w:r>
              <w:rPr>
                <w:rFonts w:ascii="Times New Roman" w:hAnsi="Times New Roman" w:cs="Times New Roman"/>
              </w:rPr>
              <w:t>победитель-1 чел</w:t>
            </w:r>
          </w:p>
          <w:p w:rsidR="00FA7D12" w:rsidRDefault="00FA7D12" w:rsidP="007327B2">
            <w:pPr>
              <w:pStyle w:val="aa"/>
              <w:ind w:right="-1"/>
              <w:rPr>
                <w:rFonts w:ascii="Times New Roman" w:hAnsi="Times New Roman" w:cs="Times New Roman"/>
              </w:rPr>
            </w:pPr>
          </w:p>
        </w:tc>
      </w:tr>
    </w:tbl>
    <w:p w:rsidR="00FA7D12" w:rsidRDefault="00FA7D12" w:rsidP="00E051BD">
      <w:pPr>
        <w:pStyle w:val="a9"/>
        <w:ind w:left="0" w:right="-1"/>
        <w:rPr>
          <w:rFonts w:ascii="Times New Roman" w:hAnsi="Times New Roman" w:cs="Times New Roman"/>
        </w:rPr>
      </w:pPr>
    </w:p>
    <w:p w:rsidR="00645BB5" w:rsidRDefault="00645BB5" w:rsidP="00E051BD">
      <w:pPr>
        <w:pStyle w:val="a9"/>
        <w:ind w:left="0" w:right="-1"/>
        <w:rPr>
          <w:rFonts w:ascii="Times New Roman" w:hAnsi="Times New Roman" w:cs="Times New Roman"/>
        </w:rPr>
      </w:pPr>
      <w:r>
        <w:rPr>
          <w:rFonts w:ascii="Times New Roman" w:hAnsi="Times New Roman" w:cs="Times New Roman"/>
        </w:rPr>
        <w:t>Итого конкурсов и соревнований</w:t>
      </w:r>
    </w:p>
    <w:p w:rsidR="00FA7D12" w:rsidRDefault="00FA7D12" w:rsidP="00E051BD">
      <w:pPr>
        <w:pStyle w:val="a9"/>
        <w:ind w:left="0" w:right="-1"/>
        <w:rPr>
          <w:rFonts w:ascii="Times New Roman" w:hAnsi="Times New Roman" w:cs="Times New Roman"/>
        </w:rPr>
      </w:pPr>
    </w:p>
    <w:tbl>
      <w:tblPr>
        <w:tblW w:w="9356" w:type="dxa"/>
        <w:tblInd w:w="108" w:type="dxa"/>
        <w:tblLayout w:type="fixed"/>
        <w:tblLook w:val="0000" w:firstRow="0" w:lastRow="0" w:firstColumn="0" w:lastColumn="0" w:noHBand="0" w:noVBand="0"/>
      </w:tblPr>
      <w:tblGrid>
        <w:gridCol w:w="857"/>
        <w:gridCol w:w="3963"/>
        <w:gridCol w:w="2835"/>
        <w:gridCol w:w="1701"/>
      </w:tblGrid>
      <w:tr w:rsidR="00FA7D12" w:rsidRPr="00316CDE" w:rsidTr="00CE32F6">
        <w:trPr>
          <w:trHeight w:val="224"/>
        </w:trPr>
        <w:tc>
          <w:tcPr>
            <w:tcW w:w="857"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 xml:space="preserve">№ </w:t>
            </w:r>
            <w:proofErr w:type="spellStart"/>
            <w:r w:rsidRPr="00316CDE">
              <w:rPr>
                <w:rFonts w:ascii="Times New Roman" w:hAnsi="Times New Roman" w:cs="Times New Roman"/>
                <w:i/>
              </w:rPr>
              <w:t>п</w:t>
            </w:r>
            <w:proofErr w:type="gramStart"/>
            <w:r w:rsidRPr="00316CDE">
              <w:rPr>
                <w:rFonts w:ascii="Times New Roman" w:hAnsi="Times New Roman" w:cs="Times New Roman"/>
                <w:i/>
              </w:rPr>
              <w:t>.п</w:t>
            </w:r>
            <w:proofErr w:type="spellEnd"/>
            <w:proofErr w:type="gramEnd"/>
          </w:p>
        </w:tc>
        <w:tc>
          <w:tcPr>
            <w:tcW w:w="3963"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Название конкурса</w:t>
            </w:r>
          </w:p>
        </w:tc>
        <w:tc>
          <w:tcPr>
            <w:tcW w:w="2835" w:type="dxa"/>
            <w:tcBorders>
              <w:top w:val="single" w:sz="2" w:space="0" w:color="000000"/>
              <w:left w:val="single" w:sz="2" w:space="0" w:color="000000"/>
              <w:bottom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уровень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FA7D12" w:rsidRPr="00316CDE" w:rsidRDefault="00FA7D12" w:rsidP="007327B2">
            <w:pPr>
              <w:pStyle w:val="aa"/>
              <w:ind w:right="-1"/>
              <w:jc w:val="center"/>
              <w:rPr>
                <w:rFonts w:ascii="Times New Roman" w:hAnsi="Times New Roman" w:cs="Times New Roman"/>
                <w:i/>
              </w:rPr>
            </w:pPr>
            <w:r w:rsidRPr="00316CDE">
              <w:rPr>
                <w:rFonts w:ascii="Times New Roman" w:hAnsi="Times New Roman" w:cs="Times New Roman"/>
                <w:i/>
              </w:rPr>
              <w:t>место</w:t>
            </w:r>
          </w:p>
        </w:tc>
      </w:tr>
      <w:tr w:rsidR="00FA7D12" w:rsidTr="00CE32F6">
        <w:trPr>
          <w:trHeight w:val="239"/>
        </w:trPr>
        <w:tc>
          <w:tcPr>
            <w:tcW w:w="857" w:type="dxa"/>
            <w:tcBorders>
              <w:left w:val="single" w:sz="2" w:space="0" w:color="000000"/>
              <w:bottom w:val="single" w:sz="2" w:space="0" w:color="000000"/>
            </w:tcBorders>
            <w:shd w:val="clear" w:color="auto" w:fill="FFFFFF"/>
          </w:tcPr>
          <w:p w:rsidR="00FA7D12" w:rsidRDefault="00FA7D12" w:rsidP="007327B2">
            <w:pPr>
              <w:pStyle w:val="aa"/>
              <w:ind w:right="-1"/>
              <w:jc w:val="center"/>
              <w:rPr>
                <w:rFonts w:hint="eastAsia"/>
              </w:rPr>
            </w:pPr>
            <w:r>
              <w:t>1</w:t>
            </w:r>
          </w:p>
        </w:tc>
        <w:tc>
          <w:tcPr>
            <w:tcW w:w="3963" w:type="dxa"/>
            <w:tcBorders>
              <w:left w:val="single" w:sz="2" w:space="0" w:color="000000"/>
              <w:bottom w:val="single" w:sz="2" w:space="0" w:color="000000"/>
            </w:tcBorders>
            <w:shd w:val="clear" w:color="auto" w:fill="FFFFFF"/>
          </w:tcPr>
          <w:p w:rsidR="00FA7D12" w:rsidRDefault="00FA7D12" w:rsidP="007327B2">
            <w:pPr>
              <w:pStyle w:val="aa"/>
              <w:snapToGrid w:val="0"/>
              <w:rPr>
                <w:rFonts w:hint="eastAsia"/>
              </w:rPr>
            </w:pPr>
            <w:r>
              <w:t>Осенний легкоатлетический кросс</w:t>
            </w:r>
          </w:p>
        </w:tc>
        <w:tc>
          <w:tcPr>
            <w:tcW w:w="2835" w:type="dxa"/>
            <w:tcBorders>
              <w:left w:val="single" w:sz="2" w:space="0" w:color="000000"/>
              <w:bottom w:val="single" w:sz="2" w:space="0" w:color="000000"/>
            </w:tcBorders>
            <w:shd w:val="clear" w:color="auto" w:fill="FFFFFF"/>
          </w:tcPr>
          <w:p w:rsidR="00FA7D12" w:rsidRDefault="00FA7D12" w:rsidP="007327B2">
            <w:pPr>
              <w:pStyle w:val="aa"/>
              <w:snapToGrid w:val="0"/>
              <w:rPr>
                <w:rFonts w:hint="eastAsia"/>
              </w:rPr>
            </w:pPr>
            <w:r>
              <w:t>муниципальный</w:t>
            </w:r>
          </w:p>
        </w:tc>
        <w:tc>
          <w:tcPr>
            <w:tcW w:w="1701" w:type="dxa"/>
            <w:tcBorders>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призёр – 2 чел.</w:t>
            </w:r>
          </w:p>
        </w:tc>
      </w:tr>
      <w:tr w:rsidR="00FA7D12" w:rsidTr="00CE32F6">
        <w:trPr>
          <w:trHeight w:val="239"/>
        </w:trPr>
        <w:tc>
          <w:tcPr>
            <w:tcW w:w="857" w:type="dxa"/>
            <w:tcBorders>
              <w:left w:val="single" w:sz="2" w:space="0" w:color="000000"/>
              <w:bottom w:val="single" w:sz="2" w:space="0" w:color="000000"/>
            </w:tcBorders>
            <w:shd w:val="clear" w:color="auto" w:fill="FFFFFF"/>
          </w:tcPr>
          <w:p w:rsidR="00FA7D12" w:rsidRDefault="00CE32F6" w:rsidP="007327B2">
            <w:pPr>
              <w:pStyle w:val="aa"/>
              <w:snapToGrid w:val="0"/>
              <w:ind w:right="-1"/>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p>
        </w:tc>
        <w:tc>
          <w:tcPr>
            <w:tcW w:w="3963" w:type="dxa"/>
            <w:tcBorders>
              <w:left w:val="single" w:sz="2" w:space="0" w:color="000000"/>
              <w:bottom w:val="single" w:sz="2" w:space="0" w:color="000000"/>
            </w:tcBorders>
            <w:shd w:val="clear" w:color="auto" w:fill="FFFFFF"/>
          </w:tcPr>
          <w:p w:rsidR="00FA7D12" w:rsidRDefault="00FA7D12" w:rsidP="007327B2">
            <w:pPr>
              <w:pStyle w:val="aa"/>
              <w:widowControl/>
              <w:snapToGrid w:val="0"/>
              <w:ind w:right="-1"/>
              <w:rPr>
                <w:rFonts w:ascii="Times New Roman" w:eastAsia="Times New Roman" w:hAnsi="Times New Roman" w:cs="Times New Roman"/>
                <w:color w:val="000000"/>
                <w:lang w:bidi="ar-SA"/>
              </w:rPr>
            </w:pPr>
            <w:r>
              <w:t xml:space="preserve">Конкурс творческих работ «Живое стихотворение», посвящённых творчеству </w:t>
            </w:r>
            <w:proofErr w:type="spellStart"/>
            <w:r>
              <w:t>М.Цветаевой</w:t>
            </w:r>
            <w:proofErr w:type="spellEnd"/>
          </w:p>
        </w:tc>
        <w:tc>
          <w:tcPr>
            <w:tcW w:w="2835" w:type="dxa"/>
            <w:tcBorders>
              <w:left w:val="single" w:sz="2" w:space="0" w:color="000000"/>
              <w:bottom w:val="single" w:sz="2" w:space="0" w:color="000000"/>
            </w:tcBorders>
            <w:shd w:val="clear" w:color="auto" w:fill="FFFFFF"/>
          </w:tcPr>
          <w:p w:rsidR="00FA7D12" w:rsidRDefault="00FA7D12" w:rsidP="007327B2">
            <w:pPr>
              <w:pStyle w:val="aa"/>
              <w:widowControl/>
              <w:snapToGrid w:val="0"/>
              <w:ind w:right="-1"/>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поселенческий</w:t>
            </w:r>
          </w:p>
        </w:tc>
        <w:tc>
          <w:tcPr>
            <w:tcW w:w="1701" w:type="dxa"/>
            <w:tcBorders>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победитель-1 чел</w:t>
            </w:r>
          </w:p>
          <w:p w:rsidR="00FA7D12" w:rsidRDefault="00FA7D12" w:rsidP="007327B2">
            <w:pPr>
              <w:pStyle w:val="aa"/>
              <w:snapToGrid w:val="0"/>
              <w:ind w:right="-1"/>
              <w:rPr>
                <w:rFonts w:hint="eastAsia"/>
              </w:rPr>
            </w:pPr>
            <w:r>
              <w:t>призёр-2 чел</w:t>
            </w:r>
          </w:p>
        </w:tc>
      </w:tr>
      <w:tr w:rsidR="00FA7D12" w:rsidTr="00CE32F6">
        <w:trPr>
          <w:trHeight w:val="463"/>
        </w:trPr>
        <w:tc>
          <w:tcPr>
            <w:tcW w:w="857" w:type="dxa"/>
            <w:tcBorders>
              <w:left w:val="single" w:sz="2" w:space="0" w:color="000000"/>
              <w:bottom w:val="single" w:sz="2" w:space="0" w:color="000000"/>
            </w:tcBorders>
            <w:shd w:val="clear" w:color="auto" w:fill="FFFFFF"/>
          </w:tcPr>
          <w:p w:rsidR="00FA7D12" w:rsidRDefault="00CE32F6" w:rsidP="007327B2">
            <w:pPr>
              <w:pStyle w:val="aa"/>
              <w:snapToGrid w:val="0"/>
              <w:ind w:right="-1"/>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3</w:t>
            </w:r>
          </w:p>
        </w:tc>
        <w:tc>
          <w:tcPr>
            <w:tcW w:w="3963" w:type="dxa"/>
            <w:tcBorders>
              <w:left w:val="single" w:sz="2" w:space="0" w:color="000000"/>
              <w:bottom w:val="single" w:sz="2" w:space="0" w:color="000000"/>
            </w:tcBorders>
            <w:shd w:val="clear" w:color="auto" w:fill="FFFFFF"/>
          </w:tcPr>
          <w:p w:rsidR="00FA7D12" w:rsidRPr="0034651C" w:rsidRDefault="00FA7D12" w:rsidP="007327B2">
            <w:pPr>
              <w:pStyle w:val="aa"/>
              <w:widowControl/>
              <w:snapToGrid w:val="0"/>
              <w:ind w:right="-1"/>
              <w:rPr>
                <w:rFonts w:ascii="Times New Roman" w:eastAsia="Times New Roman" w:hAnsi="Times New Roman" w:cs="Times New Roman"/>
                <w:color w:val="000000"/>
                <w:lang w:bidi="ar-SA"/>
              </w:rPr>
            </w:pPr>
            <w:r>
              <w:rPr>
                <w:rFonts w:ascii="Times New Roman" w:hAnsi="Times New Roman" w:cs="Times New Roman"/>
                <w:color w:val="000000"/>
              </w:rPr>
              <w:t>Шахматный турнир</w:t>
            </w:r>
          </w:p>
        </w:tc>
        <w:tc>
          <w:tcPr>
            <w:tcW w:w="2835" w:type="dxa"/>
            <w:tcBorders>
              <w:left w:val="single" w:sz="2" w:space="0" w:color="000000"/>
              <w:bottom w:val="single" w:sz="2" w:space="0" w:color="000000"/>
            </w:tcBorders>
            <w:shd w:val="clear" w:color="auto" w:fill="FFFFFF"/>
          </w:tcPr>
          <w:p w:rsidR="00FA7D12" w:rsidRDefault="00FA7D12" w:rsidP="007327B2">
            <w:pPr>
              <w:pStyle w:val="aa"/>
              <w:widowControl/>
              <w:snapToGrid w:val="0"/>
              <w:ind w:right="-1"/>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муниципальный</w:t>
            </w:r>
          </w:p>
        </w:tc>
        <w:tc>
          <w:tcPr>
            <w:tcW w:w="1701" w:type="dxa"/>
            <w:tcBorders>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победитель  - 2 чел</w:t>
            </w:r>
          </w:p>
          <w:p w:rsidR="00FA7D12" w:rsidRDefault="00FA7D12" w:rsidP="007327B2">
            <w:pPr>
              <w:pStyle w:val="aa"/>
              <w:snapToGrid w:val="0"/>
              <w:ind w:right="-1"/>
              <w:rPr>
                <w:rFonts w:hint="eastAsia"/>
              </w:rPr>
            </w:pPr>
            <w:r>
              <w:t>призёр – 3 чел</w:t>
            </w:r>
          </w:p>
        </w:tc>
      </w:tr>
      <w:tr w:rsidR="00FA7D12" w:rsidTr="00CE32F6">
        <w:trPr>
          <w:trHeight w:val="463"/>
        </w:trPr>
        <w:tc>
          <w:tcPr>
            <w:tcW w:w="857" w:type="dxa"/>
            <w:tcBorders>
              <w:left w:val="single" w:sz="2" w:space="0" w:color="000000"/>
              <w:bottom w:val="single" w:sz="4" w:space="0" w:color="auto"/>
            </w:tcBorders>
            <w:shd w:val="clear" w:color="auto" w:fill="FFFFFF"/>
          </w:tcPr>
          <w:p w:rsidR="00FA7D12" w:rsidRDefault="00CE32F6" w:rsidP="007327B2">
            <w:pPr>
              <w:pStyle w:val="aa"/>
              <w:snapToGrid w:val="0"/>
              <w:ind w:right="-1"/>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4</w:t>
            </w:r>
          </w:p>
        </w:tc>
        <w:tc>
          <w:tcPr>
            <w:tcW w:w="3963" w:type="dxa"/>
            <w:tcBorders>
              <w:left w:val="single" w:sz="2" w:space="0" w:color="000000"/>
              <w:bottom w:val="single" w:sz="4" w:space="0" w:color="auto"/>
            </w:tcBorders>
            <w:shd w:val="clear" w:color="auto" w:fill="FFFFFF"/>
          </w:tcPr>
          <w:p w:rsidR="00FA7D12" w:rsidRPr="00F61C3B" w:rsidRDefault="00FA7D12" w:rsidP="007327B2">
            <w:pPr>
              <w:pStyle w:val="aa"/>
              <w:widowControl/>
              <w:snapToGrid w:val="0"/>
              <w:ind w:right="-1"/>
              <w:rPr>
                <w:rFonts w:ascii="Times New Roman" w:eastAsia="Times New Roman" w:hAnsi="Times New Roman" w:cs="Times New Roman"/>
                <w:color w:val="000000"/>
                <w:lang w:bidi="ar-SA"/>
              </w:rPr>
            </w:pPr>
            <w:r>
              <w:rPr>
                <w:rFonts w:ascii="Times New Roman" w:hAnsi="Times New Roman" w:cs="Times New Roman"/>
                <w:color w:val="000000"/>
              </w:rPr>
              <w:t xml:space="preserve">Соревнование по </w:t>
            </w:r>
            <w:proofErr w:type="spellStart"/>
            <w:r>
              <w:rPr>
                <w:rFonts w:ascii="Times New Roman" w:hAnsi="Times New Roman" w:cs="Times New Roman"/>
                <w:color w:val="000000"/>
              </w:rPr>
              <w:t>футзалу</w:t>
            </w:r>
            <w:proofErr w:type="spellEnd"/>
            <w:r>
              <w:rPr>
                <w:rFonts w:ascii="Times New Roman" w:hAnsi="Times New Roman" w:cs="Times New Roman"/>
                <w:color w:val="000000"/>
              </w:rPr>
              <w:t xml:space="preserve"> в рамках Всероссийской акции «Сообщи, где торгуют смертью»</w:t>
            </w:r>
          </w:p>
        </w:tc>
        <w:tc>
          <w:tcPr>
            <w:tcW w:w="2835" w:type="dxa"/>
            <w:tcBorders>
              <w:left w:val="single" w:sz="2" w:space="0" w:color="000000"/>
              <w:bottom w:val="single" w:sz="4" w:space="0" w:color="auto"/>
            </w:tcBorders>
            <w:shd w:val="clear" w:color="auto" w:fill="FFFFFF"/>
          </w:tcPr>
          <w:p w:rsidR="00FA7D12" w:rsidRDefault="00FA7D12" w:rsidP="007327B2">
            <w:pPr>
              <w:pStyle w:val="aa"/>
              <w:widowControl/>
              <w:snapToGrid w:val="0"/>
              <w:ind w:right="-1"/>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муниципальный</w:t>
            </w:r>
          </w:p>
        </w:tc>
        <w:tc>
          <w:tcPr>
            <w:tcW w:w="1701" w:type="dxa"/>
            <w:tcBorders>
              <w:left w:val="single" w:sz="2" w:space="0" w:color="000000"/>
              <w:bottom w:val="single" w:sz="4" w:space="0" w:color="auto"/>
              <w:right w:val="single" w:sz="2" w:space="0" w:color="000000"/>
            </w:tcBorders>
            <w:shd w:val="clear" w:color="auto" w:fill="FFFFFF"/>
          </w:tcPr>
          <w:p w:rsidR="00FA7D12" w:rsidRDefault="00FA7D12" w:rsidP="007327B2">
            <w:pPr>
              <w:pStyle w:val="aa"/>
              <w:snapToGrid w:val="0"/>
              <w:ind w:right="-1"/>
              <w:rPr>
                <w:rFonts w:hint="eastAsia"/>
              </w:rPr>
            </w:pPr>
            <w:r>
              <w:t>призёр – 1 чел.</w:t>
            </w:r>
          </w:p>
          <w:p w:rsidR="00645BB5" w:rsidRDefault="00645BB5" w:rsidP="007327B2">
            <w:pPr>
              <w:pStyle w:val="aa"/>
              <w:snapToGrid w:val="0"/>
              <w:ind w:right="-1"/>
              <w:rPr>
                <w:rFonts w:hint="eastAsia"/>
              </w:rPr>
            </w:pPr>
          </w:p>
          <w:p w:rsidR="00645BB5" w:rsidRDefault="00645BB5" w:rsidP="007327B2">
            <w:pPr>
              <w:pStyle w:val="aa"/>
              <w:snapToGrid w:val="0"/>
              <w:ind w:right="-1"/>
              <w:rPr>
                <w:rFonts w:hint="eastAsia"/>
              </w:rPr>
            </w:pPr>
          </w:p>
        </w:tc>
      </w:tr>
      <w:tr w:rsidR="00FA7D12" w:rsidTr="00CE32F6">
        <w:trPr>
          <w:trHeight w:val="218"/>
        </w:trPr>
        <w:tc>
          <w:tcPr>
            <w:tcW w:w="857" w:type="dxa"/>
            <w:tcBorders>
              <w:top w:val="single" w:sz="4" w:space="0" w:color="auto"/>
              <w:left w:val="single" w:sz="2" w:space="0" w:color="000000"/>
              <w:bottom w:val="single" w:sz="2" w:space="0" w:color="000000"/>
            </w:tcBorders>
            <w:shd w:val="clear" w:color="auto" w:fill="FFFFFF"/>
          </w:tcPr>
          <w:p w:rsidR="00FA7D12" w:rsidRDefault="00CE32F6" w:rsidP="007327B2">
            <w:pPr>
              <w:pStyle w:val="aa"/>
              <w:snapToGrid w:val="0"/>
              <w:ind w:right="-1"/>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5</w:t>
            </w:r>
          </w:p>
        </w:tc>
        <w:tc>
          <w:tcPr>
            <w:tcW w:w="3963" w:type="dxa"/>
            <w:tcBorders>
              <w:top w:val="single" w:sz="4" w:space="0" w:color="auto"/>
              <w:left w:val="single" w:sz="2" w:space="0" w:color="000000"/>
              <w:bottom w:val="single" w:sz="2" w:space="0" w:color="000000"/>
            </w:tcBorders>
            <w:shd w:val="clear" w:color="auto" w:fill="FFFFFF"/>
          </w:tcPr>
          <w:p w:rsidR="00FA7D12" w:rsidRDefault="00FA7D12" w:rsidP="007327B2">
            <w:pPr>
              <w:pStyle w:val="aa"/>
              <w:snapToGrid w:val="0"/>
              <w:ind w:right="-1"/>
              <w:rPr>
                <w:rFonts w:hint="eastAsia"/>
              </w:rPr>
            </w:pPr>
            <w:r>
              <w:rPr>
                <w:color w:val="000000"/>
              </w:rPr>
              <w:t>Соревнование по волейболу, посвящённое Дню Конституции</w:t>
            </w:r>
          </w:p>
        </w:tc>
        <w:tc>
          <w:tcPr>
            <w:tcW w:w="2835" w:type="dxa"/>
            <w:tcBorders>
              <w:top w:val="single" w:sz="4" w:space="0" w:color="auto"/>
              <w:left w:val="single" w:sz="2" w:space="0" w:color="000000"/>
              <w:bottom w:val="single" w:sz="2" w:space="0" w:color="000000"/>
            </w:tcBorders>
            <w:shd w:val="clear" w:color="auto" w:fill="FFFFFF"/>
          </w:tcPr>
          <w:p w:rsidR="00FA7D12" w:rsidRDefault="00FA7D12" w:rsidP="007327B2">
            <w:pPr>
              <w:pStyle w:val="aa"/>
              <w:snapToGrid w:val="0"/>
              <w:ind w:right="-1"/>
              <w:rPr>
                <w:rFonts w:hint="eastAsia"/>
              </w:rPr>
            </w:pPr>
            <w:r>
              <w:t>муниципальный</w:t>
            </w:r>
          </w:p>
        </w:tc>
        <w:tc>
          <w:tcPr>
            <w:tcW w:w="1701" w:type="dxa"/>
            <w:tcBorders>
              <w:top w:val="single" w:sz="4" w:space="0" w:color="auto"/>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победитель – 1 команда</w:t>
            </w:r>
          </w:p>
          <w:p w:rsidR="00FA7D12" w:rsidRDefault="00FA7D12" w:rsidP="007327B2">
            <w:pPr>
              <w:pStyle w:val="aa"/>
              <w:snapToGrid w:val="0"/>
              <w:ind w:right="-1"/>
              <w:rPr>
                <w:rFonts w:hint="eastAsia"/>
              </w:rPr>
            </w:pPr>
            <w:r>
              <w:t>призёр -2 команда</w:t>
            </w:r>
          </w:p>
        </w:tc>
      </w:tr>
      <w:tr w:rsidR="00FA7D12" w:rsidTr="00CE32F6">
        <w:trPr>
          <w:trHeight w:val="469"/>
        </w:trPr>
        <w:tc>
          <w:tcPr>
            <w:tcW w:w="857" w:type="dxa"/>
            <w:tcBorders>
              <w:left w:val="single" w:sz="2" w:space="0" w:color="000000"/>
              <w:bottom w:val="single" w:sz="2" w:space="0" w:color="000000"/>
            </w:tcBorders>
            <w:shd w:val="clear" w:color="auto" w:fill="FFFFFF"/>
          </w:tcPr>
          <w:p w:rsidR="00FA7D12" w:rsidRDefault="00CE32F6" w:rsidP="007327B2">
            <w:pPr>
              <w:pStyle w:val="aa"/>
              <w:snapToGrid w:val="0"/>
              <w:ind w:right="-1"/>
              <w:jc w:val="center"/>
              <w:rPr>
                <w:rFonts w:hint="eastAsia"/>
              </w:rPr>
            </w:pPr>
            <w:r>
              <w:t>6</w:t>
            </w:r>
          </w:p>
        </w:tc>
        <w:tc>
          <w:tcPr>
            <w:tcW w:w="3963" w:type="dxa"/>
            <w:tcBorders>
              <w:left w:val="single" w:sz="2" w:space="0" w:color="000000"/>
              <w:bottom w:val="single" w:sz="2" w:space="0" w:color="000000"/>
            </w:tcBorders>
            <w:shd w:val="clear" w:color="auto" w:fill="FFFFFF"/>
          </w:tcPr>
          <w:p w:rsidR="00FA7D12" w:rsidRPr="001748B2" w:rsidRDefault="00FA7D12" w:rsidP="007327B2">
            <w:pPr>
              <w:snapToGrid w:val="0"/>
              <w:spacing w:line="240" w:lineRule="auto"/>
              <w:jc w:val="both"/>
              <w:rPr>
                <w:rFonts w:ascii="Times New Roman" w:hAnsi="Times New Roman" w:cs="Times New Roman"/>
              </w:rPr>
            </w:pPr>
            <w:r w:rsidRPr="001748B2">
              <w:rPr>
                <w:rFonts w:ascii="Times New Roman" w:hAnsi="Times New Roman" w:cs="Times New Roman"/>
                <w:color w:val="000000"/>
                <w:sz w:val="24"/>
                <w:szCs w:val="24"/>
              </w:rPr>
              <w:t xml:space="preserve">Конкурс </w:t>
            </w:r>
            <w:r>
              <w:rPr>
                <w:rFonts w:ascii="Times New Roman" w:hAnsi="Times New Roman" w:cs="Times New Roman"/>
                <w:color w:val="000000"/>
                <w:sz w:val="24"/>
                <w:szCs w:val="24"/>
              </w:rPr>
              <w:t>слоганов в рамках акции «Сообщи, где торгуют смертью»</w:t>
            </w:r>
          </w:p>
        </w:tc>
        <w:tc>
          <w:tcPr>
            <w:tcW w:w="2835" w:type="dxa"/>
            <w:tcBorders>
              <w:left w:val="single" w:sz="2" w:space="0" w:color="000000"/>
              <w:bottom w:val="single" w:sz="2" w:space="0" w:color="000000"/>
            </w:tcBorders>
            <w:shd w:val="clear" w:color="auto" w:fill="FFFFFF"/>
          </w:tcPr>
          <w:p w:rsidR="00FA7D12" w:rsidRDefault="00FA7D12" w:rsidP="007327B2">
            <w:pPr>
              <w:pStyle w:val="aa"/>
              <w:snapToGrid w:val="0"/>
              <w:rPr>
                <w:rFonts w:hint="eastAsia"/>
              </w:rPr>
            </w:pPr>
            <w:r>
              <w:t>муниципальный</w:t>
            </w:r>
          </w:p>
          <w:p w:rsidR="00FA7D12" w:rsidRPr="001748B2" w:rsidRDefault="00FA7D12" w:rsidP="007327B2">
            <w:pPr>
              <w:spacing w:line="240" w:lineRule="auto"/>
              <w:rPr>
                <w:lang w:eastAsia="zh-CN" w:bidi="hi-IN"/>
              </w:rPr>
            </w:pPr>
          </w:p>
        </w:tc>
        <w:tc>
          <w:tcPr>
            <w:tcW w:w="1701" w:type="dxa"/>
            <w:tcBorders>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призёр – 1 чел.</w:t>
            </w:r>
          </w:p>
        </w:tc>
      </w:tr>
      <w:tr w:rsidR="00FA7D12" w:rsidTr="00CE32F6">
        <w:trPr>
          <w:trHeight w:val="746"/>
        </w:trPr>
        <w:tc>
          <w:tcPr>
            <w:tcW w:w="857" w:type="dxa"/>
            <w:tcBorders>
              <w:left w:val="single" w:sz="2" w:space="0" w:color="000000"/>
              <w:bottom w:val="single" w:sz="2" w:space="0" w:color="000000"/>
            </w:tcBorders>
            <w:shd w:val="clear" w:color="auto" w:fill="FFFFFF"/>
          </w:tcPr>
          <w:p w:rsidR="00FA7D12" w:rsidRDefault="00CE32F6" w:rsidP="007327B2">
            <w:pPr>
              <w:pStyle w:val="aa"/>
              <w:snapToGrid w:val="0"/>
              <w:ind w:right="-1"/>
              <w:jc w:val="center"/>
              <w:rPr>
                <w:rFonts w:hint="eastAsia"/>
              </w:rPr>
            </w:pPr>
            <w:r>
              <w:t>7</w:t>
            </w:r>
          </w:p>
        </w:tc>
        <w:tc>
          <w:tcPr>
            <w:tcW w:w="3963" w:type="dxa"/>
            <w:tcBorders>
              <w:left w:val="single" w:sz="2" w:space="0" w:color="000000"/>
              <w:bottom w:val="single" w:sz="2" w:space="0" w:color="000000"/>
            </w:tcBorders>
            <w:shd w:val="clear" w:color="auto" w:fill="FFFFFF"/>
          </w:tcPr>
          <w:p w:rsidR="00FA7D12" w:rsidRPr="001748B2" w:rsidRDefault="00FA7D12" w:rsidP="007327B2">
            <w:pPr>
              <w:snapToGrid w:val="0"/>
              <w:spacing w:line="240" w:lineRule="auto"/>
              <w:jc w:val="both"/>
              <w:rPr>
                <w:rFonts w:ascii="Times New Roman" w:hAnsi="Times New Roman" w:cs="Times New Roman"/>
              </w:rPr>
            </w:pPr>
            <w:r>
              <w:rPr>
                <w:rFonts w:ascii="Times New Roman" w:hAnsi="Times New Roman" w:cs="Times New Roman"/>
                <w:color w:val="000000"/>
                <w:sz w:val="24"/>
                <w:szCs w:val="24"/>
              </w:rPr>
              <w:t>Первенство Октябрьского района ЕАО по быстрым шахматам среди учащихся.</w:t>
            </w:r>
          </w:p>
        </w:tc>
        <w:tc>
          <w:tcPr>
            <w:tcW w:w="2835" w:type="dxa"/>
            <w:tcBorders>
              <w:left w:val="single" w:sz="2" w:space="0" w:color="000000"/>
              <w:bottom w:val="single" w:sz="2" w:space="0" w:color="000000"/>
            </w:tcBorders>
            <w:shd w:val="clear" w:color="auto" w:fill="FFFFFF"/>
          </w:tcPr>
          <w:p w:rsidR="00FA7D12" w:rsidRDefault="00FA7D12" w:rsidP="007327B2">
            <w:pPr>
              <w:pStyle w:val="aa"/>
              <w:snapToGrid w:val="0"/>
              <w:rPr>
                <w:rFonts w:hint="eastAsia"/>
              </w:rPr>
            </w:pPr>
            <w:r>
              <w:t>муниципальный</w:t>
            </w:r>
          </w:p>
        </w:tc>
        <w:tc>
          <w:tcPr>
            <w:tcW w:w="1701" w:type="dxa"/>
            <w:tcBorders>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победитель – 2 чел</w:t>
            </w:r>
          </w:p>
          <w:p w:rsidR="00FA7D12" w:rsidRDefault="00FA7D12" w:rsidP="007327B2">
            <w:pPr>
              <w:pStyle w:val="aa"/>
              <w:snapToGrid w:val="0"/>
              <w:ind w:right="-1"/>
              <w:rPr>
                <w:rFonts w:hint="eastAsia"/>
              </w:rPr>
            </w:pPr>
            <w:r>
              <w:t>призёр – 1 чел</w:t>
            </w:r>
          </w:p>
        </w:tc>
      </w:tr>
      <w:tr w:rsidR="00FA7D12" w:rsidTr="00CE32F6">
        <w:trPr>
          <w:trHeight w:val="718"/>
        </w:trPr>
        <w:tc>
          <w:tcPr>
            <w:tcW w:w="857" w:type="dxa"/>
            <w:tcBorders>
              <w:left w:val="single" w:sz="2" w:space="0" w:color="000000"/>
              <w:bottom w:val="single" w:sz="4" w:space="0" w:color="auto"/>
            </w:tcBorders>
            <w:shd w:val="clear" w:color="auto" w:fill="FFFFFF"/>
          </w:tcPr>
          <w:p w:rsidR="00FA7D12" w:rsidRDefault="00CE32F6" w:rsidP="007327B2">
            <w:pPr>
              <w:pStyle w:val="aa"/>
              <w:snapToGrid w:val="0"/>
              <w:ind w:right="-1"/>
              <w:jc w:val="center"/>
              <w:rPr>
                <w:rFonts w:hint="eastAsia"/>
              </w:rPr>
            </w:pPr>
            <w:r>
              <w:t>8</w:t>
            </w:r>
          </w:p>
        </w:tc>
        <w:tc>
          <w:tcPr>
            <w:tcW w:w="3963" w:type="dxa"/>
            <w:tcBorders>
              <w:left w:val="single" w:sz="2" w:space="0" w:color="000000"/>
              <w:bottom w:val="single" w:sz="4" w:space="0" w:color="auto"/>
            </w:tcBorders>
            <w:shd w:val="clear" w:color="auto" w:fill="FFFFFF"/>
          </w:tcPr>
          <w:p w:rsidR="00FA7D12" w:rsidRDefault="00FA7D12" w:rsidP="007327B2">
            <w:pPr>
              <w:pStyle w:val="aa"/>
              <w:snapToGrid w:val="0"/>
              <w:ind w:right="-1"/>
              <w:rPr>
                <w:rFonts w:hint="eastAsia"/>
              </w:rPr>
            </w:pPr>
            <w:r>
              <w:rPr>
                <w:rFonts w:ascii="Times New Roman" w:eastAsia="Times New Roman" w:hAnsi="Times New Roman" w:cs="Times New Roman"/>
                <w:color w:val="000000"/>
                <w:lang w:bidi="ar-SA"/>
              </w:rPr>
              <w:t>Соревнование по волейболу среди учащихся (среди юношей)</w:t>
            </w:r>
          </w:p>
        </w:tc>
        <w:tc>
          <w:tcPr>
            <w:tcW w:w="2835" w:type="dxa"/>
            <w:tcBorders>
              <w:left w:val="single" w:sz="2" w:space="0" w:color="000000"/>
              <w:bottom w:val="single" w:sz="4" w:space="0" w:color="auto"/>
            </w:tcBorders>
            <w:shd w:val="clear" w:color="auto" w:fill="FFFFFF"/>
          </w:tcPr>
          <w:p w:rsidR="00FA7D12" w:rsidRDefault="00FA7D12" w:rsidP="007327B2">
            <w:pPr>
              <w:pStyle w:val="aa"/>
              <w:snapToGrid w:val="0"/>
              <w:ind w:right="-1"/>
              <w:rPr>
                <w:rFonts w:hint="eastAsia"/>
              </w:rPr>
            </w:pPr>
            <w:r>
              <w:t>муниципальный</w:t>
            </w:r>
          </w:p>
        </w:tc>
        <w:tc>
          <w:tcPr>
            <w:tcW w:w="1701" w:type="dxa"/>
            <w:tcBorders>
              <w:left w:val="single" w:sz="2" w:space="0" w:color="000000"/>
              <w:bottom w:val="single" w:sz="4" w:space="0" w:color="auto"/>
              <w:right w:val="single" w:sz="2" w:space="0" w:color="000000"/>
            </w:tcBorders>
            <w:shd w:val="clear" w:color="auto" w:fill="FFFFFF"/>
          </w:tcPr>
          <w:p w:rsidR="00FA7D12" w:rsidRDefault="00FA7D12" w:rsidP="007327B2">
            <w:pPr>
              <w:pStyle w:val="aa"/>
              <w:snapToGrid w:val="0"/>
              <w:ind w:right="-1"/>
              <w:rPr>
                <w:rFonts w:hint="eastAsia"/>
              </w:rPr>
            </w:pPr>
            <w:r>
              <w:t>3 м</w:t>
            </w:r>
          </w:p>
        </w:tc>
      </w:tr>
      <w:tr w:rsidR="00FA7D12" w:rsidTr="00CE32F6">
        <w:trPr>
          <w:trHeight w:val="553"/>
        </w:trPr>
        <w:tc>
          <w:tcPr>
            <w:tcW w:w="857" w:type="dxa"/>
            <w:tcBorders>
              <w:top w:val="single" w:sz="4" w:space="0" w:color="auto"/>
              <w:left w:val="single" w:sz="2" w:space="0" w:color="000000"/>
              <w:bottom w:val="single" w:sz="2" w:space="0" w:color="000000"/>
            </w:tcBorders>
            <w:shd w:val="clear" w:color="auto" w:fill="FFFFFF"/>
          </w:tcPr>
          <w:p w:rsidR="00FA7D12" w:rsidRDefault="00CE32F6" w:rsidP="007327B2">
            <w:pPr>
              <w:pStyle w:val="aa"/>
              <w:snapToGrid w:val="0"/>
              <w:ind w:right="-1"/>
              <w:jc w:val="center"/>
              <w:rPr>
                <w:rFonts w:hint="eastAsia"/>
              </w:rPr>
            </w:pPr>
            <w:r>
              <w:lastRenderedPageBreak/>
              <w:t>9</w:t>
            </w:r>
          </w:p>
        </w:tc>
        <w:tc>
          <w:tcPr>
            <w:tcW w:w="3963" w:type="dxa"/>
            <w:tcBorders>
              <w:top w:val="single" w:sz="4" w:space="0" w:color="auto"/>
              <w:left w:val="single" w:sz="2" w:space="0" w:color="000000"/>
              <w:bottom w:val="single" w:sz="2" w:space="0" w:color="000000"/>
            </w:tcBorders>
            <w:shd w:val="clear" w:color="auto" w:fill="FFFFFF"/>
          </w:tcPr>
          <w:p w:rsidR="00FA7D12" w:rsidRDefault="00FA7D12" w:rsidP="007327B2">
            <w:pPr>
              <w:snapToGrid w:val="0"/>
              <w:spacing w:line="240" w:lineRule="auto"/>
              <w:ind w:left="6" w:right="6"/>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Экспресс – конкурс» Пушкинский калейдоскоп»</w:t>
            </w:r>
          </w:p>
        </w:tc>
        <w:tc>
          <w:tcPr>
            <w:tcW w:w="2835" w:type="dxa"/>
            <w:tcBorders>
              <w:top w:val="single" w:sz="4" w:space="0" w:color="auto"/>
              <w:left w:val="single" w:sz="2" w:space="0" w:color="000000"/>
              <w:bottom w:val="single" w:sz="2" w:space="0" w:color="000000"/>
            </w:tcBorders>
            <w:shd w:val="clear" w:color="auto" w:fill="FFFFFF"/>
          </w:tcPr>
          <w:p w:rsidR="00FA7D12" w:rsidRDefault="00FA7D12" w:rsidP="007327B2">
            <w:pPr>
              <w:pStyle w:val="aa"/>
              <w:snapToGrid w:val="0"/>
              <w:rPr>
                <w:rFonts w:hint="eastAsia"/>
              </w:rPr>
            </w:pPr>
            <w:r>
              <w:t>региональный</w:t>
            </w:r>
          </w:p>
        </w:tc>
        <w:tc>
          <w:tcPr>
            <w:tcW w:w="1701" w:type="dxa"/>
            <w:tcBorders>
              <w:top w:val="single" w:sz="4" w:space="0" w:color="auto"/>
              <w:left w:val="single" w:sz="2" w:space="0" w:color="000000"/>
              <w:bottom w:val="single" w:sz="2" w:space="0" w:color="000000"/>
              <w:right w:val="single" w:sz="2" w:space="0" w:color="000000"/>
            </w:tcBorders>
            <w:shd w:val="clear" w:color="auto" w:fill="FFFFFF"/>
          </w:tcPr>
          <w:p w:rsidR="00FA7D12" w:rsidRDefault="00FA7D12" w:rsidP="007327B2">
            <w:pPr>
              <w:pStyle w:val="aa"/>
              <w:snapToGrid w:val="0"/>
              <w:ind w:right="-1"/>
              <w:rPr>
                <w:rFonts w:hint="eastAsia"/>
              </w:rPr>
            </w:pPr>
            <w:r>
              <w:t>победитель – 1 чел</w:t>
            </w:r>
          </w:p>
          <w:p w:rsidR="00FA7D12" w:rsidRDefault="00FA7D12" w:rsidP="007327B2">
            <w:pPr>
              <w:pStyle w:val="aa"/>
              <w:snapToGrid w:val="0"/>
              <w:ind w:right="-1"/>
              <w:rPr>
                <w:rFonts w:hint="eastAsia"/>
              </w:rPr>
            </w:pPr>
            <w:r>
              <w:t>призёр – 1 чел</w:t>
            </w:r>
          </w:p>
          <w:p w:rsidR="00FA7D12" w:rsidRDefault="00FA7D12" w:rsidP="007327B2">
            <w:pPr>
              <w:pStyle w:val="aa"/>
              <w:snapToGrid w:val="0"/>
              <w:ind w:right="-1"/>
              <w:rPr>
                <w:rFonts w:hint="eastAsia"/>
              </w:rPr>
            </w:pPr>
          </w:p>
        </w:tc>
      </w:tr>
    </w:tbl>
    <w:p w:rsidR="00FA7D12" w:rsidRDefault="00FA7D12" w:rsidP="00E051BD">
      <w:pPr>
        <w:pStyle w:val="a9"/>
        <w:ind w:left="0" w:right="-1"/>
        <w:rPr>
          <w:rFonts w:ascii="Times New Roman" w:hAnsi="Times New Roman" w:cs="Times New Roman"/>
        </w:rPr>
      </w:pPr>
    </w:p>
    <w:p w:rsidR="00FA7D12" w:rsidRPr="0039347F" w:rsidRDefault="00FA7D12" w:rsidP="00E051BD">
      <w:pPr>
        <w:pStyle w:val="a9"/>
        <w:ind w:left="0" w:right="-1"/>
        <w:rPr>
          <w:rFonts w:ascii="Times New Roman" w:hAnsi="Times New Roman" w:cs="Times New Roman"/>
        </w:rPr>
      </w:pPr>
    </w:p>
    <w:p w:rsidR="00E051BD" w:rsidRDefault="00E051BD" w:rsidP="00E051BD">
      <w:pPr>
        <w:pStyle w:val="11"/>
        <w:ind w:left="0" w:firstLine="567"/>
        <w:rPr>
          <w:b/>
        </w:rPr>
      </w:pPr>
    </w:p>
    <w:p w:rsidR="00E051BD" w:rsidRPr="0039347F" w:rsidRDefault="00E051BD" w:rsidP="00E051BD">
      <w:pPr>
        <w:pStyle w:val="11"/>
        <w:ind w:left="0" w:firstLine="567"/>
      </w:pPr>
      <w:r w:rsidRPr="0039347F">
        <w:rPr>
          <w:b/>
        </w:rPr>
        <w:t>5. Качество кадрового обеспечения</w:t>
      </w:r>
    </w:p>
    <w:p w:rsidR="00E051BD" w:rsidRPr="0039347F" w:rsidRDefault="00994710" w:rsidP="00E051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2020</w:t>
      </w:r>
      <w:r w:rsidR="00E051BD" w:rsidRPr="0039347F">
        <w:rPr>
          <w:rFonts w:ascii="Times New Roman" w:eastAsia="Times New Roman" w:hAnsi="Times New Roman" w:cs="Times New Roman"/>
          <w:sz w:val="24"/>
          <w:szCs w:val="24"/>
          <w:lang w:eastAsia="ru-RU"/>
        </w:rPr>
        <w:t xml:space="preserve"> году школа укомплектована педагогическими кадрами  в полном объёме.</w:t>
      </w:r>
    </w:p>
    <w:p w:rsidR="00E051BD" w:rsidRPr="0039347F" w:rsidRDefault="00E051BD" w:rsidP="00E051BD">
      <w:pPr>
        <w:snapToGrid w:val="0"/>
        <w:spacing w:after="0" w:line="240" w:lineRule="auto"/>
        <w:ind w:firstLine="567"/>
        <w:jc w:val="both"/>
        <w:rPr>
          <w:rFonts w:ascii="Times New Roman" w:hAnsi="Times New Roman" w:cs="Times New Roman"/>
          <w:sz w:val="24"/>
          <w:szCs w:val="24"/>
        </w:rPr>
      </w:pPr>
      <w:r w:rsidRPr="0039347F">
        <w:rPr>
          <w:rFonts w:ascii="Times New Roman" w:hAnsi="Times New Roman" w:cs="Times New Roman"/>
          <w:sz w:val="24"/>
          <w:szCs w:val="24"/>
        </w:rPr>
        <w:t>К</w:t>
      </w:r>
      <w:r w:rsidR="00994710">
        <w:rPr>
          <w:rFonts w:ascii="Times New Roman" w:hAnsi="Times New Roman" w:cs="Times New Roman"/>
          <w:sz w:val="24"/>
          <w:szCs w:val="24"/>
        </w:rPr>
        <w:t>адровый состав педагогов в  2020</w:t>
      </w:r>
      <w:r w:rsidRPr="0039347F">
        <w:rPr>
          <w:rFonts w:ascii="Times New Roman" w:hAnsi="Times New Roman" w:cs="Times New Roman"/>
          <w:sz w:val="24"/>
          <w:szCs w:val="24"/>
        </w:rPr>
        <w:t xml:space="preserve">  году представлен следующ</w:t>
      </w:r>
      <w:r w:rsidR="00407A9A">
        <w:rPr>
          <w:rFonts w:ascii="Times New Roman" w:hAnsi="Times New Roman" w:cs="Times New Roman"/>
          <w:sz w:val="24"/>
          <w:szCs w:val="24"/>
        </w:rPr>
        <w:t>им  образом: в школе работало 13</w:t>
      </w:r>
      <w:r w:rsidRPr="0039347F">
        <w:rPr>
          <w:rFonts w:ascii="Times New Roman" w:hAnsi="Times New Roman" w:cs="Times New Roman"/>
          <w:sz w:val="24"/>
          <w:szCs w:val="24"/>
        </w:rPr>
        <w:t xml:space="preserve"> педагогическ</w:t>
      </w:r>
      <w:r w:rsidR="00407A9A">
        <w:rPr>
          <w:rFonts w:ascii="Times New Roman" w:hAnsi="Times New Roman" w:cs="Times New Roman"/>
          <w:sz w:val="24"/>
          <w:szCs w:val="24"/>
        </w:rPr>
        <w:t>их работников, что составляет 54</w:t>
      </w:r>
      <w:r w:rsidRPr="0039347F">
        <w:rPr>
          <w:rFonts w:ascii="Times New Roman" w:hAnsi="Times New Roman" w:cs="Times New Roman"/>
          <w:sz w:val="24"/>
          <w:szCs w:val="24"/>
        </w:rPr>
        <w:t xml:space="preserve"> % от общего числа работников. </w:t>
      </w:r>
      <w:proofErr w:type="gramStart"/>
      <w:r w:rsidRPr="0039347F">
        <w:rPr>
          <w:rFonts w:ascii="Times New Roman" w:hAnsi="Times New Roman" w:cs="Times New Roman"/>
          <w:sz w:val="24"/>
          <w:szCs w:val="24"/>
        </w:rPr>
        <w:t>Из них 5 ч</w:t>
      </w:r>
      <w:r w:rsidR="00407A9A">
        <w:rPr>
          <w:rFonts w:ascii="Times New Roman" w:hAnsi="Times New Roman" w:cs="Times New Roman"/>
          <w:sz w:val="24"/>
          <w:szCs w:val="24"/>
        </w:rPr>
        <w:t>ел.- внутренние совместители (38</w:t>
      </w:r>
      <w:r w:rsidRPr="0039347F">
        <w:rPr>
          <w:rFonts w:ascii="Times New Roman" w:hAnsi="Times New Roman" w:cs="Times New Roman"/>
          <w:sz w:val="24"/>
          <w:szCs w:val="24"/>
        </w:rPr>
        <w:t>%), учителя с высшим образование- 8 человек (с высшим  педагогическим образованием -  8, прош</w:t>
      </w:r>
      <w:r w:rsidR="00407A9A">
        <w:rPr>
          <w:rFonts w:ascii="Times New Roman" w:hAnsi="Times New Roman" w:cs="Times New Roman"/>
          <w:sz w:val="24"/>
          <w:szCs w:val="24"/>
        </w:rPr>
        <w:t>едших курсовую подготовку -100%).</w:t>
      </w:r>
      <w:proofErr w:type="gramEnd"/>
    </w:p>
    <w:p w:rsidR="00E051BD" w:rsidRPr="0039347F" w:rsidRDefault="00E051BD" w:rsidP="00E051BD">
      <w:pPr>
        <w:pStyle w:val="WW-"/>
        <w:tabs>
          <w:tab w:val="left" w:pos="9532"/>
        </w:tabs>
        <w:ind w:firstLine="567"/>
        <w:jc w:val="both"/>
        <w:rPr>
          <w:rFonts w:ascii="Times New Roman" w:hAnsi="Times New Roman" w:cs="Times New Roman"/>
          <w:sz w:val="24"/>
          <w:szCs w:val="24"/>
        </w:rPr>
      </w:pPr>
      <w:r w:rsidRPr="0039347F">
        <w:rPr>
          <w:rFonts w:ascii="Times New Roman" w:eastAsia="Times New Roman" w:hAnsi="Times New Roman" w:cs="Times New Roman"/>
          <w:sz w:val="24"/>
          <w:szCs w:val="24"/>
        </w:rPr>
        <w:t xml:space="preserve"> </w:t>
      </w:r>
      <w:r w:rsidRPr="0039347F">
        <w:rPr>
          <w:rFonts w:ascii="Times New Roman" w:hAnsi="Times New Roman" w:cs="Times New Roman"/>
          <w:sz w:val="24"/>
          <w:szCs w:val="24"/>
        </w:rPr>
        <w:t>Количество педагогических работников, имеющих квалифика</w:t>
      </w:r>
      <w:r w:rsidR="00407A9A">
        <w:rPr>
          <w:rFonts w:ascii="Times New Roman" w:hAnsi="Times New Roman" w:cs="Times New Roman"/>
          <w:sz w:val="24"/>
          <w:szCs w:val="24"/>
        </w:rPr>
        <w:t>ционные категории, составляет  5 чел.(38</w:t>
      </w:r>
      <w:r w:rsidRPr="0039347F">
        <w:rPr>
          <w:rFonts w:ascii="Times New Roman" w:hAnsi="Times New Roman" w:cs="Times New Roman"/>
          <w:sz w:val="24"/>
          <w:szCs w:val="24"/>
        </w:rPr>
        <w:t xml:space="preserve"> %) не имеющих</w:t>
      </w:r>
      <w:r w:rsidR="00407A9A">
        <w:rPr>
          <w:rFonts w:ascii="Times New Roman" w:hAnsi="Times New Roman" w:cs="Times New Roman"/>
          <w:sz w:val="24"/>
          <w:szCs w:val="24"/>
        </w:rPr>
        <w:t xml:space="preserve"> квалификационной категории – 62</w:t>
      </w:r>
      <w:r w:rsidRPr="0039347F">
        <w:rPr>
          <w:rFonts w:ascii="Times New Roman" w:hAnsi="Times New Roman" w:cs="Times New Roman"/>
          <w:sz w:val="24"/>
          <w:szCs w:val="24"/>
        </w:rPr>
        <w:t xml:space="preserve"> %. </w:t>
      </w:r>
    </w:p>
    <w:p w:rsidR="00E051BD" w:rsidRPr="0039347F" w:rsidRDefault="00E051BD" w:rsidP="00E051BD">
      <w:pPr>
        <w:tabs>
          <w:tab w:val="left" w:pos="0"/>
        </w:tabs>
        <w:spacing w:after="0" w:line="240" w:lineRule="auto"/>
        <w:ind w:right="-113" w:firstLine="567"/>
        <w:jc w:val="both"/>
        <w:rPr>
          <w:rFonts w:ascii="Times New Roman" w:hAnsi="Times New Roman" w:cs="Times New Roman"/>
          <w:sz w:val="24"/>
          <w:szCs w:val="24"/>
        </w:rPr>
      </w:pPr>
      <w:r w:rsidRPr="0039347F">
        <w:rPr>
          <w:rFonts w:ascii="Times New Roman" w:hAnsi="Times New Roman" w:cs="Times New Roman"/>
          <w:sz w:val="24"/>
          <w:szCs w:val="24"/>
        </w:rPr>
        <w:t>Важнейшим направлением методической работы являлось создание для каждого педагога условий для повышения профессионального уровня и педагогического мастерства, в том числе через  курсы повышения квалификации.</w:t>
      </w:r>
      <w:r w:rsidRPr="0039347F">
        <w:rPr>
          <w:rFonts w:ascii="Times New Roman" w:eastAsia="Times New Roman" w:hAnsi="Times New Roman" w:cs="Times New Roman"/>
          <w:sz w:val="24"/>
          <w:szCs w:val="24"/>
          <w:lang w:eastAsia="ru-RU"/>
        </w:rPr>
        <w:t xml:space="preserve">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r w:rsidRPr="0039347F">
        <w:rPr>
          <w:rFonts w:ascii="Times New Roman" w:hAnsi="Times New Roman" w:cs="Times New Roman"/>
          <w:sz w:val="24"/>
          <w:szCs w:val="24"/>
        </w:rPr>
        <w:t xml:space="preserve"> </w:t>
      </w:r>
      <w:r w:rsidR="00A911A5">
        <w:rPr>
          <w:rFonts w:ascii="Times New Roman" w:hAnsi="Times New Roman" w:cs="Times New Roman"/>
          <w:sz w:val="24"/>
          <w:szCs w:val="24"/>
          <w:lang w:eastAsia="ru-RU"/>
        </w:rPr>
        <w:t>В 2020</w:t>
      </w:r>
      <w:r w:rsidRPr="0039347F">
        <w:rPr>
          <w:rFonts w:ascii="Times New Roman" w:hAnsi="Times New Roman" w:cs="Times New Roman"/>
          <w:sz w:val="24"/>
          <w:szCs w:val="24"/>
          <w:lang w:eastAsia="ru-RU"/>
        </w:rPr>
        <w:t xml:space="preserve"> учебном году курсовую подготовку</w:t>
      </w:r>
      <w:r w:rsidRPr="0039347F">
        <w:rPr>
          <w:rFonts w:ascii="Times New Roman" w:hAnsi="Times New Roman" w:cs="Times New Roman"/>
          <w:bCs/>
          <w:sz w:val="24"/>
          <w:szCs w:val="24"/>
          <w:lang w:eastAsia="ru-RU"/>
        </w:rPr>
        <w:t xml:space="preserve"> по образовательным программам</w:t>
      </w:r>
      <w:r w:rsidRPr="0039347F">
        <w:rPr>
          <w:rFonts w:ascii="Times New Roman" w:hAnsi="Times New Roman" w:cs="Times New Roman"/>
          <w:sz w:val="24"/>
          <w:szCs w:val="24"/>
          <w:lang w:eastAsia="ru-RU"/>
        </w:rPr>
        <w:t xml:space="preserve"> </w:t>
      </w:r>
      <w:r w:rsidR="00407A9A">
        <w:rPr>
          <w:rFonts w:ascii="Times New Roman" w:hAnsi="Times New Roman" w:cs="Times New Roman"/>
          <w:bCs/>
          <w:sz w:val="24"/>
          <w:szCs w:val="24"/>
          <w:lang w:eastAsia="ru-RU"/>
        </w:rPr>
        <w:t>прошли 6</w:t>
      </w:r>
      <w:r w:rsidRPr="0039347F">
        <w:rPr>
          <w:rFonts w:ascii="Times New Roman" w:hAnsi="Times New Roman" w:cs="Times New Roman"/>
          <w:bCs/>
          <w:sz w:val="24"/>
          <w:szCs w:val="24"/>
          <w:lang w:eastAsia="ru-RU"/>
        </w:rPr>
        <w:t xml:space="preserve"> педагог</w:t>
      </w:r>
      <w:r w:rsidR="00407A9A">
        <w:rPr>
          <w:rFonts w:ascii="Times New Roman" w:hAnsi="Times New Roman" w:cs="Times New Roman"/>
          <w:bCs/>
          <w:sz w:val="24"/>
          <w:szCs w:val="24"/>
          <w:lang w:eastAsia="ru-RU"/>
        </w:rPr>
        <w:t>ов</w:t>
      </w:r>
      <w:r w:rsidRPr="0039347F">
        <w:rPr>
          <w:rFonts w:ascii="Times New Roman" w:hAnsi="Times New Roman" w:cs="Times New Roman"/>
          <w:bCs/>
          <w:sz w:val="24"/>
          <w:szCs w:val="24"/>
          <w:lang w:eastAsia="ru-RU"/>
        </w:rPr>
        <w:t>.</w:t>
      </w:r>
    </w:p>
    <w:p w:rsidR="00E051BD" w:rsidRPr="0039347F" w:rsidRDefault="00E051BD" w:rsidP="00E051BD">
      <w:pPr>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r>
    </w:p>
    <w:p w:rsidR="00E051BD" w:rsidRPr="0039347F" w:rsidRDefault="00E051BD" w:rsidP="00E051BD">
      <w:pPr>
        <w:spacing w:after="0" w:line="240" w:lineRule="auto"/>
        <w:ind w:firstLine="567"/>
        <w:jc w:val="both"/>
        <w:rPr>
          <w:rFonts w:ascii="Times New Roman" w:hAnsi="Times New Roman" w:cs="Times New Roman"/>
          <w:b/>
          <w:sz w:val="24"/>
          <w:szCs w:val="24"/>
        </w:rPr>
      </w:pPr>
      <w:r w:rsidRPr="0039347F">
        <w:rPr>
          <w:rFonts w:ascii="Times New Roman" w:hAnsi="Times New Roman" w:cs="Times New Roman"/>
          <w:b/>
          <w:sz w:val="24"/>
          <w:szCs w:val="24"/>
        </w:rPr>
        <w:t>6. Организация работы школы в области сбережения здоровья:</w:t>
      </w:r>
    </w:p>
    <w:p w:rsidR="00E051BD" w:rsidRPr="0039347F" w:rsidRDefault="00E051BD" w:rsidP="00E051BD">
      <w:pPr>
        <w:spacing w:after="0" w:line="240" w:lineRule="auto"/>
        <w:ind w:firstLine="708"/>
        <w:jc w:val="both"/>
        <w:rPr>
          <w:rFonts w:ascii="Times New Roman" w:hAnsi="Times New Roman" w:cs="Times New Roman"/>
          <w:color w:val="000000"/>
          <w:sz w:val="24"/>
          <w:szCs w:val="24"/>
        </w:rPr>
      </w:pPr>
      <w:r w:rsidRPr="0039347F">
        <w:rPr>
          <w:rFonts w:ascii="Times New Roman" w:hAnsi="Times New Roman" w:cs="Times New Roman"/>
          <w:sz w:val="24"/>
          <w:szCs w:val="24"/>
        </w:rPr>
        <w:t xml:space="preserve">Особое внимание педагогов и администрации школы уделяется здоровью учащихся. </w:t>
      </w:r>
      <w:r w:rsidRPr="0039347F">
        <w:rPr>
          <w:rFonts w:ascii="Times New Roman" w:hAnsi="Times New Roman" w:cs="Times New Roman"/>
          <w:color w:val="000000"/>
          <w:sz w:val="24"/>
          <w:szCs w:val="24"/>
        </w:rPr>
        <w:t>Для организации работы по укреплению здоровья учащихся в школе имеется спортивный зал, стадион, оборудованный тренажёрами, медицинский кабинет.</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ab/>
        <w:t xml:space="preserve"> В школе систематически проводятся Дни здоровья и спорта, школьные соревнования, спортивные игры. Ежедневно реализуется необходимый объём </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двигательной активности учащихся:</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утренняя зарядка;</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физкультминутки на уроках;</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уроки физической культуры;</w:t>
      </w:r>
    </w:p>
    <w:p w:rsidR="00E051BD" w:rsidRPr="0039347F" w:rsidRDefault="00E051BD" w:rsidP="00E051BD">
      <w:pPr>
        <w:autoSpaceDE w:val="0"/>
        <w:spacing w:after="0" w:line="240" w:lineRule="auto"/>
        <w:jc w:val="both"/>
        <w:rPr>
          <w:rFonts w:ascii="Times New Roman" w:hAnsi="Times New Roman" w:cs="Times New Roman"/>
          <w:sz w:val="24"/>
          <w:szCs w:val="24"/>
        </w:rPr>
      </w:pPr>
      <w:r w:rsidRPr="0039347F">
        <w:rPr>
          <w:rFonts w:ascii="Times New Roman" w:hAnsi="Times New Roman" w:cs="Times New Roman"/>
          <w:sz w:val="24"/>
          <w:szCs w:val="24"/>
        </w:rPr>
        <w:t>- спортивные и оздоровительные программы в блоке дополнительного образования.</w:t>
      </w:r>
    </w:p>
    <w:p w:rsidR="00E051BD" w:rsidRPr="0039347F" w:rsidRDefault="00E051BD" w:rsidP="00E051BD">
      <w:pPr>
        <w:autoSpaceDE w:val="0"/>
        <w:spacing w:after="0" w:line="240" w:lineRule="auto"/>
        <w:jc w:val="both"/>
        <w:rPr>
          <w:rFonts w:ascii="Times New Roman" w:hAnsi="Times New Roman" w:cs="Times New Roman"/>
          <w:color w:val="000000"/>
          <w:sz w:val="24"/>
          <w:szCs w:val="24"/>
        </w:rPr>
      </w:pPr>
      <w:r w:rsidRPr="0039347F">
        <w:rPr>
          <w:rFonts w:ascii="Times New Roman" w:hAnsi="Times New Roman" w:cs="Times New Roman"/>
          <w:sz w:val="24"/>
          <w:szCs w:val="24"/>
        </w:rPr>
        <w:tab/>
        <w:t xml:space="preserve">При проведении уроков  соблюдаются гигиенические нормы урока. Ориентация на здоровый образ жизни обеспечивает подпрограмма «В здоровом теле здоровый дух». В данном направлении ведётся работа не только с детьми, но и с родителями. В  школе регулярно проводятся общешкольные и классные мероприятия по пропаганде здорового образа жизни и предотвращения появления вредных привычек. Это различные спортивные соревнования, беседы, встречи с представителями различных структур. Большое  внимание уделяется технике безопасности, антитеррористической защищенности и пожарной безопасности. Проводится работа по правилам дорожного движения,  беседы с  приглашением работников правоохранительных органов, имеются соответствующие информационные стенды. В школе организован пропускной режим, три раза в год проводятся учебные тренировочные занятия по эвакуации, установлено видеонаблюдение, так внутреннее, так и внешнее, проведена работа по оформлению паспорта безопасности, по категорированию объекта. </w:t>
      </w:r>
    </w:p>
    <w:p w:rsidR="00E051BD" w:rsidRDefault="00E051BD" w:rsidP="00E051BD">
      <w:pPr>
        <w:spacing w:after="0" w:line="240" w:lineRule="auto"/>
        <w:ind w:firstLine="708"/>
        <w:jc w:val="both"/>
        <w:rPr>
          <w:rFonts w:ascii="Times New Roman" w:hAnsi="Times New Roman" w:cs="Times New Roman"/>
          <w:color w:val="000000"/>
          <w:sz w:val="24"/>
          <w:szCs w:val="24"/>
        </w:rPr>
      </w:pPr>
      <w:r w:rsidRPr="0039347F">
        <w:rPr>
          <w:rFonts w:ascii="Times New Roman" w:hAnsi="Times New Roman" w:cs="Times New Roman"/>
          <w:color w:val="000000"/>
          <w:sz w:val="24"/>
          <w:szCs w:val="24"/>
        </w:rPr>
        <w:t>Для осуществления медицинской деятельности в школе имеется два медицинских  кабинета (</w:t>
      </w:r>
      <w:proofErr w:type="gramStart"/>
      <w:r w:rsidRPr="0039347F">
        <w:rPr>
          <w:rFonts w:ascii="Times New Roman" w:hAnsi="Times New Roman" w:cs="Times New Roman"/>
          <w:color w:val="000000"/>
          <w:sz w:val="24"/>
          <w:szCs w:val="24"/>
        </w:rPr>
        <w:t>прививочный</w:t>
      </w:r>
      <w:proofErr w:type="gramEnd"/>
      <w:r w:rsidRPr="0039347F">
        <w:rPr>
          <w:rFonts w:ascii="Times New Roman" w:hAnsi="Times New Roman" w:cs="Times New Roman"/>
          <w:color w:val="000000"/>
          <w:sz w:val="24"/>
          <w:szCs w:val="24"/>
        </w:rPr>
        <w:t xml:space="preserve">, смотровой), оснащенных необходимым оборудованием. </w:t>
      </w:r>
    </w:p>
    <w:p w:rsidR="00E051BD" w:rsidRDefault="00E051BD" w:rsidP="00E051BD">
      <w:pPr>
        <w:spacing w:after="0" w:line="240" w:lineRule="auto"/>
        <w:ind w:firstLine="708"/>
        <w:jc w:val="both"/>
        <w:rPr>
          <w:rFonts w:ascii="Times New Roman" w:hAnsi="Times New Roman" w:cs="Times New Roman"/>
          <w:color w:val="000000"/>
          <w:sz w:val="24"/>
          <w:szCs w:val="24"/>
        </w:rPr>
      </w:pPr>
    </w:p>
    <w:p w:rsidR="00E051BD" w:rsidRDefault="00E051BD" w:rsidP="00E051BD">
      <w:pPr>
        <w:spacing w:after="0" w:line="240" w:lineRule="auto"/>
        <w:ind w:firstLine="708"/>
        <w:jc w:val="both"/>
        <w:rPr>
          <w:rFonts w:ascii="Times New Roman" w:hAnsi="Times New Roman" w:cs="Times New Roman"/>
          <w:color w:val="000000"/>
          <w:sz w:val="24"/>
          <w:szCs w:val="24"/>
        </w:rPr>
      </w:pPr>
    </w:p>
    <w:p w:rsidR="00E051BD" w:rsidRDefault="00E051BD" w:rsidP="00E051BD">
      <w:pPr>
        <w:spacing w:after="0" w:line="240" w:lineRule="auto"/>
        <w:ind w:firstLine="708"/>
        <w:jc w:val="both"/>
        <w:rPr>
          <w:rFonts w:ascii="Times New Roman" w:hAnsi="Times New Roman" w:cs="Times New Roman"/>
          <w:color w:val="000000"/>
          <w:sz w:val="24"/>
          <w:szCs w:val="24"/>
        </w:rPr>
      </w:pPr>
    </w:p>
    <w:p w:rsidR="00145BEA" w:rsidRPr="00D71CE3" w:rsidRDefault="00145BEA" w:rsidP="0019436E">
      <w:pPr>
        <w:jc w:val="both"/>
        <w:rPr>
          <w:rFonts w:ascii="Times New Roman" w:eastAsia="Times New Roman" w:hAnsi="Times New Roman" w:cs="Times New Roman"/>
          <w:b/>
          <w:lang w:eastAsia="ru-RU"/>
        </w:rPr>
      </w:pPr>
    </w:p>
    <w:p w:rsidR="006555DF" w:rsidRPr="0019436E" w:rsidRDefault="0019436E" w:rsidP="0019436E">
      <w:pPr>
        <w:spacing w:after="0" w:line="240" w:lineRule="auto"/>
        <w:ind w:left="-284" w:hanging="142"/>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49D96086" wp14:editId="3358C3A8">
            <wp:extent cx="6410325" cy="8867775"/>
            <wp:effectExtent l="0" t="0" r="9525" b="0"/>
            <wp:docPr id="1" name="Рисунок 1" descr="C:\Users\Еле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677" cy="8868261"/>
                    </a:xfrm>
                    <a:prstGeom prst="rect">
                      <a:avLst/>
                    </a:prstGeom>
                    <a:noFill/>
                    <a:ln>
                      <a:noFill/>
                    </a:ln>
                  </pic:spPr>
                </pic:pic>
              </a:graphicData>
            </a:graphic>
          </wp:inline>
        </w:drawing>
      </w:r>
      <w:bookmarkStart w:id="0" w:name="_GoBack"/>
      <w:bookmarkEnd w:id="0"/>
    </w:p>
    <w:p w:rsidR="00E051BD" w:rsidRPr="00D71CE3" w:rsidRDefault="00E051BD" w:rsidP="00E051BD">
      <w:pPr>
        <w:jc w:val="right"/>
        <w:rPr>
          <w:rFonts w:ascii="Times New Roman" w:hAnsi="Times New Roman" w:cs="Times New Roman"/>
          <w:b/>
          <w:bCs/>
        </w:rPr>
      </w:pPr>
      <w:r w:rsidRPr="00D71CE3">
        <w:rPr>
          <w:rFonts w:ascii="Times New Roman" w:hAnsi="Times New Roman" w:cs="Times New Roman"/>
          <w:bCs/>
        </w:rPr>
        <w:lastRenderedPageBreak/>
        <w:t>Приложение</w:t>
      </w:r>
    </w:p>
    <w:p w:rsidR="00E051BD" w:rsidRPr="00D71CE3" w:rsidRDefault="00E051BD" w:rsidP="00E051BD">
      <w:pPr>
        <w:jc w:val="center"/>
        <w:rPr>
          <w:rFonts w:ascii="Times New Roman" w:hAnsi="Times New Roman" w:cs="Times New Roman"/>
          <w:b/>
          <w:bCs/>
        </w:rPr>
      </w:pPr>
    </w:p>
    <w:p w:rsidR="00E051BD" w:rsidRPr="00D71CE3" w:rsidRDefault="00E051BD" w:rsidP="00E051BD">
      <w:pPr>
        <w:jc w:val="center"/>
        <w:rPr>
          <w:rFonts w:ascii="Times New Roman" w:hAnsi="Times New Roman" w:cs="Times New Roman"/>
          <w:b/>
          <w:bCs/>
        </w:rPr>
      </w:pPr>
      <w:r w:rsidRPr="00D71CE3">
        <w:rPr>
          <w:rFonts w:ascii="Times New Roman" w:hAnsi="Times New Roman" w:cs="Times New Roman"/>
          <w:b/>
          <w:bCs/>
        </w:rPr>
        <w:t>Показатели</w:t>
      </w:r>
      <w:r w:rsidRPr="00D71CE3">
        <w:rPr>
          <w:rFonts w:ascii="Times New Roman" w:hAnsi="Times New Roman" w:cs="Times New Roman"/>
          <w:b/>
          <w:bCs/>
        </w:rPr>
        <w:br/>
        <w:t xml:space="preserve">деятельности муниципального казённого общеобразовательного учреждения </w:t>
      </w:r>
    </w:p>
    <w:p w:rsidR="00E051BD" w:rsidRPr="00D71CE3" w:rsidRDefault="00E051BD" w:rsidP="00E051BD">
      <w:pPr>
        <w:jc w:val="center"/>
        <w:rPr>
          <w:rFonts w:ascii="Times New Roman" w:hAnsi="Times New Roman" w:cs="Times New Roman"/>
        </w:rPr>
      </w:pPr>
      <w:r w:rsidRPr="00D71CE3">
        <w:rPr>
          <w:rFonts w:ascii="Times New Roman" w:hAnsi="Times New Roman" w:cs="Times New Roman"/>
          <w:b/>
          <w:bCs/>
        </w:rPr>
        <w:t>«Основная общеобразовател</w:t>
      </w:r>
      <w:r w:rsidR="0020799E">
        <w:rPr>
          <w:rFonts w:ascii="Times New Roman" w:hAnsi="Times New Roman" w:cs="Times New Roman"/>
          <w:b/>
          <w:bCs/>
        </w:rPr>
        <w:t>ьная школа села Полевое» за 2020</w:t>
      </w:r>
      <w:r w:rsidRPr="00D71CE3">
        <w:rPr>
          <w:rFonts w:ascii="Times New Roman" w:hAnsi="Times New Roman" w:cs="Times New Roman"/>
          <w:b/>
          <w:bCs/>
        </w:rPr>
        <w:t xml:space="preserve">  год</w:t>
      </w:r>
    </w:p>
    <w:p w:rsidR="00E051BD" w:rsidRPr="00D71CE3" w:rsidRDefault="00E051BD" w:rsidP="00E051BD">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55"/>
        <w:gridCol w:w="6800"/>
        <w:gridCol w:w="1701"/>
      </w:tblGrid>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eastAsia="Times New Roman" w:hAnsi="Times New Roman" w:cs="Times New Roman"/>
              </w:rPr>
              <w:t xml:space="preserve">№ </w:t>
            </w:r>
            <w:proofErr w:type="gramStart"/>
            <w:r w:rsidRPr="00D71CE3">
              <w:rPr>
                <w:rFonts w:ascii="Times New Roman" w:hAnsi="Times New Roman" w:cs="Times New Roman"/>
              </w:rPr>
              <w:t>п</w:t>
            </w:r>
            <w:proofErr w:type="gramEnd"/>
            <w:r w:rsidRPr="00D71CE3">
              <w:rPr>
                <w:rFonts w:ascii="Times New Roman" w:hAnsi="Times New Roman" w:cs="Times New Roman"/>
              </w:rPr>
              <w:t>/п</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Показатели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Единица измерения</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Образовательная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eastAsia="Times New Roman" w:hAnsi="Times New Roman" w:cs="Times New Roman"/>
              </w:rPr>
            </w:pPr>
            <w:r w:rsidRPr="00D71CE3">
              <w:rPr>
                <w:rFonts w:ascii="Times New Roman" w:hAnsi="Times New Roman" w:cs="Times New Roman"/>
              </w:rPr>
              <w:t>Общая численность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CE32F6" w:rsidP="008F431A">
            <w:pPr>
              <w:pStyle w:val="af"/>
              <w:snapToGrid w:val="0"/>
              <w:jc w:val="center"/>
              <w:rPr>
                <w:rFonts w:ascii="Times New Roman" w:hAnsi="Times New Roman" w:cs="Times New Roman"/>
              </w:rPr>
            </w:pPr>
            <w:r>
              <w:rPr>
                <w:rFonts w:ascii="Times New Roman" w:eastAsia="Times New Roman" w:hAnsi="Times New Roman" w:cs="Times New Roman"/>
              </w:rPr>
              <w:t xml:space="preserve"> 81</w:t>
            </w:r>
            <w:r w:rsidR="00E051BD">
              <w:rPr>
                <w:rFonts w:ascii="Times New Roman" w:eastAsia="Times New Roman" w:hAnsi="Times New Roman" w:cs="Times New Roman"/>
              </w:rPr>
              <w:t xml:space="preserve"> </w:t>
            </w:r>
            <w:r w:rsidR="00E051BD" w:rsidRPr="00D71CE3">
              <w:rPr>
                <w:rFonts w:ascii="Times New Roman" w:hAnsi="Times New Roman" w:cs="Times New Roman"/>
              </w:rPr>
              <w:t>человека</w:t>
            </w:r>
          </w:p>
        </w:tc>
      </w:tr>
      <w:tr w:rsidR="00E051BD" w:rsidRPr="00D71CE3" w:rsidTr="008F431A">
        <w:trPr>
          <w:trHeight w:val="272"/>
        </w:trPr>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 учащихся по образовательной программе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CE32F6" w:rsidP="008F431A">
            <w:pPr>
              <w:pStyle w:val="af"/>
              <w:snapToGrid w:val="0"/>
              <w:jc w:val="center"/>
              <w:rPr>
                <w:rFonts w:ascii="Times New Roman" w:hAnsi="Times New Roman" w:cs="Times New Roman"/>
              </w:rPr>
            </w:pPr>
            <w:r>
              <w:rPr>
                <w:rFonts w:ascii="Times New Roman" w:hAnsi="Times New Roman" w:cs="Times New Roman"/>
              </w:rPr>
              <w:t>44</w:t>
            </w:r>
            <w:r w:rsidR="00E051BD" w:rsidRPr="00D71CE3">
              <w:rPr>
                <w:rFonts w:ascii="Times New Roman" w:hAnsi="Times New Roman" w:cs="Times New Roman"/>
              </w:rPr>
              <w:t xml:space="preserve"> человек</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eastAsia="Times New Roman" w:hAnsi="Times New Roman" w:cs="Times New Roman"/>
              </w:rPr>
            </w:pPr>
            <w:r w:rsidRPr="00D71CE3">
              <w:rPr>
                <w:rFonts w:ascii="Times New Roman" w:hAnsi="Times New Roman" w:cs="Times New Roman"/>
              </w:rPr>
              <w:t>Численность учащихся по образовательной программе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eastAsia="Times New Roman" w:hAnsi="Times New Roman" w:cs="Times New Roman"/>
              </w:rPr>
              <w:t xml:space="preserve">  </w:t>
            </w:r>
            <w:r w:rsidR="00CE32F6">
              <w:rPr>
                <w:rFonts w:ascii="Times New Roman" w:hAnsi="Times New Roman" w:cs="Times New Roman"/>
              </w:rPr>
              <w:t>37</w:t>
            </w:r>
            <w:r w:rsidRPr="00D71CE3">
              <w:rPr>
                <w:rFonts w:ascii="Times New Roman" w:hAnsi="Times New Roman" w:cs="Times New Roman"/>
              </w:rPr>
              <w:t xml:space="preserve">  человек</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 учащихся по образовательной программе среднего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1.5</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eastAsia="Times New Roman" w:hAnsi="Times New Roman" w:cs="Times New Roman"/>
              </w:rPr>
            </w:pPr>
            <w:r w:rsidRPr="00D71CE3">
              <w:rPr>
                <w:rFonts w:ascii="Times New Roman" w:hAnsi="Times New Roman" w:cs="Times New Roman"/>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eastAsia="Times New Roman" w:hAnsi="Times New Roman" w:cs="Times New Roman"/>
              </w:rPr>
              <w:t xml:space="preserve"> 25</w:t>
            </w:r>
            <w:r w:rsidR="00E051BD">
              <w:rPr>
                <w:rFonts w:ascii="Times New Roman" w:eastAsia="Times New Roman" w:hAnsi="Times New Roman" w:cs="Times New Roman"/>
              </w:rPr>
              <w:t xml:space="preserve"> </w:t>
            </w:r>
            <w:r w:rsidR="00E051BD" w:rsidRPr="00D71CE3">
              <w:rPr>
                <w:rFonts w:ascii="Times New Roman" w:hAnsi="Times New Roman" w:cs="Times New Roman"/>
              </w:rPr>
              <w:t xml:space="preserve"> человек/ 3</w:t>
            </w:r>
            <w:r>
              <w:rPr>
                <w:rFonts w:ascii="Times New Roman" w:hAnsi="Times New Roman" w:cs="Times New Roman"/>
              </w:rPr>
              <w:t>8. 41</w:t>
            </w:r>
            <w:r w:rsidR="00E051BD" w:rsidRPr="00D71CE3">
              <w:rPr>
                <w:rFonts w:ascii="Times New Roman" w:hAnsi="Times New Roman" w:cs="Times New Roman"/>
              </w:rPr>
              <w:t xml:space="preserve">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1.6</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Средний балл государственной итоговой аттестации выпускников 9 класса по русскому языку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hAnsi="Times New Roman" w:cs="Times New Roman"/>
              </w:rPr>
              <w:t>3.67</w:t>
            </w:r>
            <w:r w:rsidR="00E051BD" w:rsidRPr="00D71CE3">
              <w:rPr>
                <w:rFonts w:ascii="Times New Roman" w:hAnsi="Times New Roman" w:cs="Times New Roman"/>
              </w:rPr>
              <w:t xml:space="preserve"> балла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1.7</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Средний балл государственной итоговой аттестации выпускников 9 класса по математике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hAnsi="Times New Roman" w:cs="Times New Roman"/>
              </w:rPr>
              <w:t>3.7</w:t>
            </w:r>
            <w:r w:rsidR="00E051BD">
              <w:rPr>
                <w:rFonts w:ascii="Times New Roman" w:hAnsi="Times New Roman" w:cs="Times New Roman"/>
              </w:rPr>
              <w:t xml:space="preserve"> </w:t>
            </w:r>
            <w:r w:rsidR="00E051BD" w:rsidRPr="00D71CE3">
              <w:rPr>
                <w:rFonts w:ascii="Times New Roman" w:hAnsi="Times New Roman" w:cs="Times New Roman"/>
              </w:rPr>
              <w:t>балла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1.8</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Средний балл единого государственного экзамена выпускников 11 класса по русскому языку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1.9</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Средний балл единого государственного экзамена выпускников 11 класса по математике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1.10</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человека /0%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человека /0%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человека /0 %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lastRenderedPageBreak/>
              <w:t>1.15</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1.16</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 /   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1.17</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1.18</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hAnsi="Times New Roman" w:cs="Times New Roman"/>
              </w:rPr>
              <w:t>81</w:t>
            </w:r>
            <w:r w:rsidR="00E051BD">
              <w:rPr>
                <w:rFonts w:ascii="Times New Roman" w:hAnsi="Times New Roman" w:cs="Times New Roman"/>
              </w:rPr>
              <w:t xml:space="preserve"> </w:t>
            </w:r>
            <w:r w:rsidR="00E051BD" w:rsidRPr="00D71CE3">
              <w:rPr>
                <w:rFonts w:ascii="Times New Roman" w:hAnsi="Times New Roman" w:cs="Times New Roman"/>
              </w:rPr>
              <w:t xml:space="preserve">  человек/ 100%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1.19</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rPr>
                <w:rFonts w:ascii="Times New Roman" w:hAnsi="Times New Roman" w:cs="Times New Roman"/>
              </w:rPr>
            </w:pPr>
            <w:r>
              <w:rPr>
                <w:rFonts w:ascii="Times New Roman" w:hAnsi="Times New Roman" w:cs="Times New Roman"/>
              </w:rPr>
              <w:t>49</w:t>
            </w:r>
            <w:r w:rsidR="00E051BD">
              <w:rPr>
                <w:rFonts w:ascii="Times New Roman" w:hAnsi="Times New Roman" w:cs="Times New Roman"/>
              </w:rPr>
              <w:t xml:space="preserve"> человека / 60</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1.19.1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Регионального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hAnsi="Times New Roman" w:cs="Times New Roman"/>
              </w:rPr>
              <w:t>2 человек/ 2</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1.19.2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Федерального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proofErr w:type="gramStart"/>
            <w:r>
              <w:rPr>
                <w:rFonts w:ascii="Times New Roman" w:hAnsi="Times New Roman" w:cs="Times New Roman"/>
              </w:rPr>
              <w:t>24 человек/30</w:t>
            </w:r>
            <w:r w:rsidR="00E051BD" w:rsidRPr="00D71CE3">
              <w:rPr>
                <w:rFonts w:ascii="Times New Roman" w:hAnsi="Times New Roman" w:cs="Times New Roman"/>
              </w:rPr>
              <w:t xml:space="preserve"> %)</w:t>
            </w:r>
            <w:proofErr w:type="gramEnd"/>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1.19.3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Международного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AE60D2" w:rsidP="008F431A">
            <w:pPr>
              <w:pStyle w:val="af"/>
              <w:snapToGrid w:val="0"/>
              <w:jc w:val="center"/>
              <w:rPr>
                <w:rFonts w:ascii="Times New Roman" w:hAnsi="Times New Roman" w:cs="Times New Roman"/>
              </w:rPr>
            </w:pPr>
            <w:r>
              <w:rPr>
                <w:rFonts w:ascii="Times New Roman" w:hAnsi="Times New Roman" w:cs="Times New Roman"/>
              </w:rPr>
              <w:t>8 человек 2</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1.20</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 /0 %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 /0 %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w:t>
            </w:r>
            <w:r>
              <w:rPr>
                <w:rFonts w:ascii="Times New Roman" w:hAnsi="Times New Roman" w:cs="Times New Roman"/>
              </w:rPr>
              <w:t xml:space="preserve"> </w:t>
            </w:r>
            <w:r w:rsidRPr="00D71CE3">
              <w:rPr>
                <w:rFonts w:ascii="Times New Roman" w:hAnsi="Times New Roman" w:cs="Times New Roman"/>
              </w:rPr>
              <w:t>человек /0%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w:t>
            </w:r>
            <w:r>
              <w:rPr>
                <w:rFonts w:ascii="Times New Roman" w:hAnsi="Times New Roman" w:cs="Times New Roman"/>
              </w:rPr>
              <w:t xml:space="preserve"> </w:t>
            </w:r>
            <w:r w:rsidRPr="00D71CE3">
              <w:rPr>
                <w:rFonts w:ascii="Times New Roman" w:hAnsi="Times New Roman" w:cs="Times New Roman"/>
              </w:rPr>
              <w:t>человек /0%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Общая численность педагогических работников,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13</w:t>
            </w:r>
            <w:r w:rsidR="00E051BD" w:rsidRPr="00D71CE3">
              <w:rPr>
                <w:rFonts w:ascii="Times New Roman" w:hAnsi="Times New Roman" w:cs="Times New Roman"/>
              </w:rPr>
              <w:t xml:space="preserve"> человек</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1.25</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eastAsia="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Pr>
                <w:rFonts w:ascii="Times New Roman" w:eastAsia="Times New Roman" w:hAnsi="Times New Roman" w:cs="Times New Roman"/>
              </w:rPr>
              <w:t xml:space="preserve"> 8</w:t>
            </w:r>
            <w:r>
              <w:rPr>
                <w:rFonts w:ascii="Times New Roman" w:hAnsi="Times New Roman" w:cs="Times New Roman"/>
              </w:rPr>
              <w:t xml:space="preserve"> человек  50 </w:t>
            </w:r>
            <w:r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1.26</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8 человек 61</w:t>
            </w:r>
            <w:r w:rsidR="00E051BD">
              <w:rPr>
                <w:rFonts w:ascii="Times New Roman" w:hAnsi="Times New Roman" w:cs="Times New Roman"/>
              </w:rPr>
              <w:t xml:space="preserve"> </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1.27</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8 человек 61</w:t>
            </w:r>
            <w:r w:rsidR="00E051BD" w:rsidRPr="00D71CE3">
              <w:rPr>
                <w:rFonts w:ascii="Times New Roman" w:hAnsi="Times New Roman" w:cs="Times New Roman"/>
              </w:rPr>
              <w:t xml:space="preserve">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1.28</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Pr>
                <w:rFonts w:ascii="Times New Roman" w:hAnsi="Times New Roman" w:cs="Times New Roman"/>
              </w:rPr>
              <w:t xml:space="preserve"> 7 </w:t>
            </w:r>
            <w:r w:rsidR="00E6058C">
              <w:rPr>
                <w:rFonts w:ascii="Times New Roman" w:hAnsi="Times New Roman" w:cs="Times New Roman"/>
              </w:rPr>
              <w:t>человек /5</w:t>
            </w:r>
            <w:r w:rsidRPr="00D71CE3">
              <w:rPr>
                <w:rFonts w:ascii="Times New Roman" w:hAnsi="Times New Roman" w:cs="Times New Roman"/>
              </w:rPr>
              <w:t>3,7%</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1.29</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5</w:t>
            </w:r>
            <w:r w:rsidR="00E051BD">
              <w:rPr>
                <w:rFonts w:ascii="Times New Roman" w:hAnsi="Times New Roman" w:cs="Times New Roman"/>
              </w:rPr>
              <w:t xml:space="preserve"> </w:t>
            </w:r>
            <w:r w:rsidR="00E051BD" w:rsidRPr="00D71CE3">
              <w:rPr>
                <w:rFonts w:ascii="Times New Roman" w:hAnsi="Times New Roman" w:cs="Times New Roman"/>
              </w:rPr>
              <w:t xml:space="preserve"> чел</w:t>
            </w:r>
            <w:r>
              <w:rPr>
                <w:rFonts w:ascii="Times New Roman" w:hAnsi="Times New Roman" w:cs="Times New Roman"/>
              </w:rPr>
              <w:t>овек 38</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1.29.1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Высшая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ind w:left="-108"/>
              <w:jc w:val="center"/>
              <w:rPr>
                <w:rFonts w:ascii="Times New Roman" w:hAnsi="Times New Roman" w:cs="Times New Roman"/>
              </w:rPr>
            </w:pPr>
            <w:r>
              <w:rPr>
                <w:rFonts w:ascii="Times New Roman" w:hAnsi="Times New Roman" w:cs="Times New Roman"/>
              </w:rPr>
              <w:t xml:space="preserve">0 человек/ </w:t>
            </w:r>
            <w:r w:rsidRPr="00D71CE3">
              <w:rPr>
                <w:rFonts w:ascii="Times New Roman" w:hAnsi="Times New Roman" w:cs="Times New Roman"/>
              </w:rPr>
              <w:t>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1.29.2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Первая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Default="00E6058C" w:rsidP="008F431A">
            <w:pPr>
              <w:pStyle w:val="af"/>
              <w:snapToGrid w:val="0"/>
              <w:jc w:val="center"/>
              <w:rPr>
                <w:rFonts w:ascii="Times New Roman" w:hAnsi="Times New Roman" w:cs="Times New Roman"/>
              </w:rPr>
            </w:pPr>
            <w:r>
              <w:rPr>
                <w:rFonts w:ascii="Times New Roman" w:hAnsi="Times New Roman" w:cs="Times New Roman"/>
              </w:rPr>
              <w:t>5</w:t>
            </w:r>
            <w:r w:rsidR="00E051BD">
              <w:rPr>
                <w:rFonts w:ascii="Times New Roman" w:hAnsi="Times New Roman" w:cs="Times New Roman"/>
              </w:rPr>
              <w:t xml:space="preserve"> человек</w:t>
            </w:r>
          </w:p>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lastRenderedPageBreak/>
              <w:t xml:space="preserve">38 </w:t>
            </w:r>
            <w:r w:rsidR="00E051BD" w:rsidRPr="00D71CE3">
              <w:rPr>
                <w:rFonts w:ascii="Times New Roman" w:hAnsi="Times New Roman" w:cs="Times New Roman"/>
              </w:rPr>
              <w:t>%</w:t>
            </w:r>
          </w:p>
        </w:tc>
      </w:tr>
      <w:tr w:rsidR="00E051BD" w:rsidRPr="00D71CE3" w:rsidTr="008F431A">
        <w:trPr>
          <w:trHeight w:val="899"/>
        </w:trPr>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lastRenderedPageBreak/>
              <w:t>1.30</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13</w:t>
            </w:r>
            <w:r w:rsidR="00E051BD" w:rsidRPr="00D71CE3">
              <w:rPr>
                <w:rFonts w:ascii="Times New Roman" w:hAnsi="Times New Roman" w:cs="Times New Roman"/>
              </w:rPr>
              <w:t xml:space="preserve"> человек/ 100%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1.30.1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До 5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Pr>
                <w:rFonts w:ascii="Times New Roman" w:hAnsi="Times New Roman" w:cs="Times New Roman"/>
              </w:rPr>
              <w:t xml:space="preserve">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1.30.2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Свыше 30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13 человек/ 100</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0 человек/ 0%</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10 человек/  76</w:t>
            </w:r>
            <w:r w:rsidR="00E051BD" w:rsidRPr="00D71CE3">
              <w:rPr>
                <w:rFonts w:ascii="Times New Roman" w:hAnsi="Times New Roman" w:cs="Times New Roman"/>
              </w:rPr>
              <w:t>%</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proofErr w:type="gramStart"/>
            <w:r w:rsidRPr="00D71CE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13</w:t>
            </w:r>
            <w:r w:rsidR="00E051BD" w:rsidRPr="00D71CE3">
              <w:rPr>
                <w:rFonts w:ascii="Times New Roman" w:hAnsi="Times New Roman" w:cs="Times New Roman"/>
              </w:rPr>
              <w:t xml:space="preserve"> человек/ 100 %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1.34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13</w:t>
            </w:r>
            <w:r w:rsidR="00E051BD" w:rsidRPr="00D71CE3">
              <w:rPr>
                <w:rFonts w:ascii="Times New Roman" w:hAnsi="Times New Roman" w:cs="Times New Roman"/>
              </w:rPr>
              <w:t xml:space="preserve"> человек/ 100 %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Инфраструктура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Количество компьютеров в расчете на одного учащегося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0.08</w:t>
            </w:r>
            <w:r w:rsidR="00E051BD" w:rsidRPr="00D71CE3">
              <w:rPr>
                <w:rFonts w:ascii="Times New Roman" w:hAnsi="Times New Roman" w:cs="Times New Roman"/>
              </w:rPr>
              <w:t xml:space="preserve"> единиц</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 xml:space="preserve">29 </w:t>
            </w:r>
            <w:r w:rsidR="00E051BD" w:rsidRPr="00D71CE3">
              <w:rPr>
                <w:rFonts w:ascii="Times New Roman" w:hAnsi="Times New Roman" w:cs="Times New Roman"/>
              </w:rPr>
              <w:t>единиц</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Наличие в образовательной организации системы электронного документооборота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Наличие читального зала библиотеки,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2.4.1</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2.4.2</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 xml:space="preserve">С </w:t>
            </w:r>
            <w:proofErr w:type="spellStart"/>
            <w:r w:rsidRPr="00D71CE3">
              <w:rPr>
                <w:rFonts w:ascii="Times New Roman" w:hAnsi="Times New Roman" w:cs="Times New Roman"/>
              </w:rPr>
              <w:t>медиатекой</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2.4.3</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Оснащенного средствами сканирования и распознавания текстов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нет</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2.4.4</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 выходом в Интернет с компьютеров, расположенных в помещении библиотеки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2.4.5</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С контролируемой распечаткой бумажных материалов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да</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2.5</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6058C" w:rsidP="008F431A">
            <w:pPr>
              <w:pStyle w:val="af"/>
              <w:snapToGrid w:val="0"/>
              <w:jc w:val="center"/>
              <w:rPr>
                <w:rFonts w:ascii="Times New Roman" w:hAnsi="Times New Roman" w:cs="Times New Roman"/>
              </w:rPr>
            </w:pPr>
            <w:r>
              <w:rPr>
                <w:rFonts w:ascii="Times New Roman" w:hAnsi="Times New Roman" w:cs="Times New Roman"/>
              </w:rPr>
              <w:t>81</w:t>
            </w:r>
            <w:r w:rsidR="00E051BD" w:rsidRPr="00D71CE3">
              <w:rPr>
                <w:rFonts w:ascii="Times New Roman" w:hAnsi="Times New Roman" w:cs="Times New Roman"/>
              </w:rPr>
              <w:t xml:space="preserve"> человек /100% </w:t>
            </w:r>
          </w:p>
        </w:tc>
      </w:tr>
      <w:tr w:rsidR="00E051BD" w:rsidRPr="00D71CE3" w:rsidTr="008F431A">
        <w:tc>
          <w:tcPr>
            <w:tcW w:w="855"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2.6</w:t>
            </w:r>
          </w:p>
        </w:tc>
        <w:tc>
          <w:tcPr>
            <w:tcW w:w="6800" w:type="dxa"/>
            <w:tcBorders>
              <w:top w:val="single" w:sz="4" w:space="0" w:color="000000"/>
              <w:left w:val="single" w:sz="4" w:space="0" w:color="000000"/>
              <w:bottom w:val="single" w:sz="4" w:space="0" w:color="000000"/>
            </w:tcBorders>
            <w:shd w:val="clear" w:color="auto" w:fill="auto"/>
          </w:tcPr>
          <w:p w:rsidR="00E051BD" w:rsidRPr="00D71CE3" w:rsidRDefault="00E051BD" w:rsidP="008F431A">
            <w:pPr>
              <w:pStyle w:val="af"/>
              <w:snapToGrid w:val="0"/>
              <w:rPr>
                <w:rFonts w:ascii="Times New Roman" w:hAnsi="Times New Roman" w:cs="Times New Roman"/>
              </w:rPr>
            </w:pPr>
            <w:r w:rsidRPr="00D71CE3">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51BD" w:rsidRPr="00D71CE3" w:rsidRDefault="00E051BD" w:rsidP="008F431A">
            <w:pPr>
              <w:pStyle w:val="af"/>
              <w:snapToGrid w:val="0"/>
              <w:jc w:val="center"/>
              <w:rPr>
                <w:rFonts w:ascii="Times New Roman" w:hAnsi="Times New Roman" w:cs="Times New Roman"/>
              </w:rPr>
            </w:pPr>
            <w:r w:rsidRPr="00D71CE3">
              <w:rPr>
                <w:rFonts w:ascii="Times New Roman" w:hAnsi="Times New Roman" w:cs="Times New Roman"/>
              </w:rPr>
              <w:t xml:space="preserve">10.44 </w:t>
            </w:r>
            <w:proofErr w:type="spellStart"/>
            <w:r w:rsidRPr="00D71CE3">
              <w:rPr>
                <w:rFonts w:ascii="Times New Roman" w:hAnsi="Times New Roman" w:cs="Times New Roman"/>
              </w:rPr>
              <w:t>кв</w:t>
            </w:r>
            <w:proofErr w:type="gramStart"/>
            <w:r w:rsidRPr="00D71CE3">
              <w:rPr>
                <w:rFonts w:ascii="Times New Roman" w:hAnsi="Times New Roman" w:cs="Times New Roman"/>
              </w:rPr>
              <w:t>.м</w:t>
            </w:r>
            <w:proofErr w:type="spellEnd"/>
            <w:proofErr w:type="gramEnd"/>
          </w:p>
        </w:tc>
      </w:tr>
    </w:tbl>
    <w:p w:rsidR="00E051BD" w:rsidRPr="00D71CE3" w:rsidRDefault="00E051BD" w:rsidP="00E051BD">
      <w:pPr>
        <w:jc w:val="right"/>
        <w:rPr>
          <w:rFonts w:ascii="Times New Roman" w:hAnsi="Times New Roman" w:cs="Times New Roman"/>
        </w:rPr>
      </w:pPr>
    </w:p>
    <w:p w:rsidR="00E051BD" w:rsidRPr="00D71CE3" w:rsidRDefault="00E051BD" w:rsidP="00E051BD">
      <w:pPr>
        <w:jc w:val="right"/>
        <w:rPr>
          <w:rFonts w:ascii="Times New Roman" w:hAnsi="Times New Roman" w:cs="Times New Roman"/>
        </w:rPr>
      </w:pPr>
    </w:p>
    <w:p w:rsidR="00E051BD" w:rsidRPr="00D71CE3" w:rsidRDefault="00E051BD" w:rsidP="00E051BD">
      <w:pPr>
        <w:rPr>
          <w:rFonts w:ascii="Times New Roman" w:hAnsi="Times New Roman" w:cs="Times New Roman"/>
        </w:rPr>
      </w:pPr>
    </w:p>
    <w:p w:rsidR="00E051BD" w:rsidRDefault="00E051BD" w:rsidP="00E051BD"/>
    <w:p w:rsidR="00E051BD" w:rsidRDefault="00E051BD" w:rsidP="00E051BD"/>
    <w:p w:rsidR="00CC62FC" w:rsidRDefault="00CC62FC"/>
    <w:sectPr w:rsidR="00CC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bCs/>
      </w:r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1">
    <w:nsid w:val="00000002"/>
    <w:multiLevelType w:val="singleLevel"/>
    <w:tmpl w:val="00000002"/>
    <w:name w:val="WW8Num2"/>
    <w:lvl w:ilvl="0">
      <w:start w:val="1"/>
      <w:numFmt w:val="decimal"/>
      <w:lvlText w:val="%1."/>
      <w:lvlJc w:val="left"/>
      <w:pPr>
        <w:tabs>
          <w:tab w:val="num" w:pos="57"/>
        </w:tabs>
        <w:ind w:left="530" w:hanging="473"/>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4"/>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BD"/>
    <w:rsid w:val="000177F9"/>
    <w:rsid w:val="00136F4F"/>
    <w:rsid w:val="00145BEA"/>
    <w:rsid w:val="0019436E"/>
    <w:rsid w:val="0020799E"/>
    <w:rsid w:val="00407A9A"/>
    <w:rsid w:val="00412181"/>
    <w:rsid w:val="004140FA"/>
    <w:rsid w:val="00445582"/>
    <w:rsid w:val="004828A6"/>
    <w:rsid w:val="004C5639"/>
    <w:rsid w:val="00536C0E"/>
    <w:rsid w:val="00645BB5"/>
    <w:rsid w:val="006555DF"/>
    <w:rsid w:val="006A69E2"/>
    <w:rsid w:val="006B039E"/>
    <w:rsid w:val="008F431A"/>
    <w:rsid w:val="00994710"/>
    <w:rsid w:val="00A911A5"/>
    <w:rsid w:val="00AE60D2"/>
    <w:rsid w:val="00B828D3"/>
    <w:rsid w:val="00CC62FC"/>
    <w:rsid w:val="00CE32F6"/>
    <w:rsid w:val="00E051BD"/>
    <w:rsid w:val="00E6058C"/>
    <w:rsid w:val="00FA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051BD"/>
    <w:rPr>
      <w:bCs/>
    </w:rPr>
  </w:style>
  <w:style w:type="character" w:customStyle="1" w:styleId="WW8Num1z1">
    <w:name w:val="WW8Num1z1"/>
    <w:rsid w:val="00E051BD"/>
  </w:style>
  <w:style w:type="character" w:customStyle="1" w:styleId="WW8Num1z2">
    <w:name w:val="WW8Num1z2"/>
    <w:rsid w:val="00E051BD"/>
  </w:style>
  <w:style w:type="character" w:customStyle="1" w:styleId="WW8Num1z3">
    <w:name w:val="WW8Num1z3"/>
    <w:rsid w:val="00E051BD"/>
  </w:style>
  <w:style w:type="character" w:customStyle="1" w:styleId="WW8Num1z4">
    <w:name w:val="WW8Num1z4"/>
    <w:rsid w:val="00E051BD"/>
  </w:style>
  <w:style w:type="character" w:customStyle="1" w:styleId="WW8Num1z5">
    <w:name w:val="WW8Num1z5"/>
    <w:rsid w:val="00E051BD"/>
  </w:style>
  <w:style w:type="character" w:customStyle="1" w:styleId="WW8Num1z6">
    <w:name w:val="WW8Num1z6"/>
    <w:rsid w:val="00E051BD"/>
  </w:style>
  <w:style w:type="character" w:customStyle="1" w:styleId="WW8Num1z7">
    <w:name w:val="WW8Num1z7"/>
    <w:rsid w:val="00E051BD"/>
  </w:style>
  <w:style w:type="character" w:customStyle="1" w:styleId="WW8Num1z8">
    <w:name w:val="WW8Num1z8"/>
    <w:rsid w:val="00E051BD"/>
  </w:style>
  <w:style w:type="character" w:customStyle="1" w:styleId="WW8Num2z0">
    <w:name w:val="WW8Num2z0"/>
    <w:rsid w:val="00E051BD"/>
    <w:rPr>
      <w:rFonts w:cs="Times New Roman"/>
    </w:rPr>
  </w:style>
  <w:style w:type="character" w:customStyle="1" w:styleId="WW8Num3z0">
    <w:name w:val="WW8Num3z0"/>
    <w:rsid w:val="00E051BD"/>
    <w:rPr>
      <w:rFonts w:ascii="Symbol" w:hAnsi="Symbol" w:cs="Symbol"/>
      <w:sz w:val="24"/>
    </w:rPr>
  </w:style>
  <w:style w:type="character" w:customStyle="1" w:styleId="WW8Num4z0">
    <w:name w:val="WW8Num4z0"/>
    <w:rsid w:val="00E051BD"/>
    <w:rPr>
      <w:rFonts w:ascii="Times New Roman" w:eastAsia="Times New Roman" w:hAnsi="Times New Roman" w:cs="Times New Roman"/>
      <w:sz w:val="24"/>
    </w:rPr>
  </w:style>
  <w:style w:type="character" w:customStyle="1" w:styleId="WW8Num5z0">
    <w:name w:val="WW8Num5z0"/>
    <w:rsid w:val="00E051BD"/>
  </w:style>
  <w:style w:type="character" w:customStyle="1" w:styleId="WW8Num5z1">
    <w:name w:val="WW8Num5z1"/>
    <w:rsid w:val="00E051BD"/>
  </w:style>
  <w:style w:type="character" w:customStyle="1" w:styleId="WW8Num5z2">
    <w:name w:val="WW8Num5z2"/>
    <w:rsid w:val="00E051BD"/>
  </w:style>
  <w:style w:type="character" w:customStyle="1" w:styleId="WW8Num5z3">
    <w:name w:val="WW8Num5z3"/>
    <w:rsid w:val="00E051BD"/>
  </w:style>
  <w:style w:type="character" w:customStyle="1" w:styleId="WW8Num5z4">
    <w:name w:val="WW8Num5z4"/>
    <w:rsid w:val="00E051BD"/>
  </w:style>
  <w:style w:type="character" w:customStyle="1" w:styleId="WW8Num5z5">
    <w:name w:val="WW8Num5z5"/>
    <w:rsid w:val="00E051BD"/>
  </w:style>
  <w:style w:type="character" w:customStyle="1" w:styleId="WW8Num5z6">
    <w:name w:val="WW8Num5z6"/>
    <w:rsid w:val="00E051BD"/>
  </w:style>
  <w:style w:type="character" w:customStyle="1" w:styleId="WW8Num5z7">
    <w:name w:val="WW8Num5z7"/>
    <w:rsid w:val="00E051BD"/>
  </w:style>
  <w:style w:type="character" w:customStyle="1" w:styleId="WW8Num5z8">
    <w:name w:val="WW8Num5z8"/>
    <w:rsid w:val="00E051BD"/>
  </w:style>
  <w:style w:type="character" w:customStyle="1" w:styleId="WW8Num4z1">
    <w:name w:val="WW8Num4z1"/>
    <w:rsid w:val="00E051BD"/>
  </w:style>
  <w:style w:type="character" w:customStyle="1" w:styleId="WW8Num4z2">
    <w:name w:val="WW8Num4z2"/>
    <w:rsid w:val="00E051BD"/>
  </w:style>
  <w:style w:type="character" w:customStyle="1" w:styleId="WW8Num4z3">
    <w:name w:val="WW8Num4z3"/>
    <w:rsid w:val="00E051BD"/>
  </w:style>
  <w:style w:type="character" w:customStyle="1" w:styleId="WW8Num4z4">
    <w:name w:val="WW8Num4z4"/>
    <w:rsid w:val="00E051BD"/>
  </w:style>
  <w:style w:type="character" w:customStyle="1" w:styleId="WW8Num4z5">
    <w:name w:val="WW8Num4z5"/>
    <w:rsid w:val="00E051BD"/>
  </w:style>
  <w:style w:type="character" w:customStyle="1" w:styleId="WW8Num4z6">
    <w:name w:val="WW8Num4z6"/>
    <w:rsid w:val="00E051BD"/>
  </w:style>
  <w:style w:type="character" w:customStyle="1" w:styleId="WW8Num4z7">
    <w:name w:val="WW8Num4z7"/>
    <w:rsid w:val="00E051BD"/>
  </w:style>
  <w:style w:type="character" w:customStyle="1" w:styleId="WW8Num4z8">
    <w:name w:val="WW8Num4z8"/>
    <w:rsid w:val="00E051BD"/>
  </w:style>
  <w:style w:type="character" w:styleId="a3">
    <w:name w:val="Hyperlink"/>
    <w:rsid w:val="00E051BD"/>
    <w:rPr>
      <w:rFonts w:cs="Times New Roman"/>
      <w:color w:val="0000FF"/>
      <w:u w:val="single"/>
    </w:rPr>
  </w:style>
  <w:style w:type="character" w:customStyle="1" w:styleId="WW8Num6z0">
    <w:name w:val="WW8Num6z0"/>
    <w:rsid w:val="00E051BD"/>
    <w:rPr>
      <w:rFonts w:ascii="Symbol" w:hAnsi="Symbol" w:cs="Symbol"/>
    </w:rPr>
  </w:style>
  <w:style w:type="character" w:customStyle="1" w:styleId="FontStyle41">
    <w:name w:val="Font Style41"/>
    <w:rsid w:val="00E051BD"/>
    <w:rPr>
      <w:rFonts w:ascii="Times New Roman" w:hAnsi="Times New Roman" w:cs="Times New Roman"/>
      <w:sz w:val="20"/>
      <w:szCs w:val="20"/>
    </w:rPr>
  </w:style>
  <w:style w:type="character" w:customStyle="1" w:styleId="1">
    <w:name w:val="Основной шрифт абзаца1"/>
    <w:rsid w:val="00E051BD"/>
  </w:style>
  <w:style w:type="character" w:customStyle="1" w:styleId="apple-converted-space">
    <w:name w:val="apple-converted-space"/>
    <w:basedOn w:val="1"/>
    <w:rsid w:val="00E051BD"/>
  </w:style>
  <w:style w:type="character" w:customStyle="1" w:styleId="WW8Num7z0">
    <w:name w:val="WW8Num7z0"/>
    <w:rsid w:val="00E051BD"/>
    <w:rPr>
      <w:rFonts w:cs="Times New Roman"/>
    </w:rPr>
  </w:style>
  <w:style w:type="paragraph" w:customStyle="1" w:styleId="a4">
    <w:name w:val="Заголовок"/>
    <w:basedOn w:val="a"/>
    <w:next w:val="a5"/>
    <w:rsid w:val="00E051BD"/>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5">
    <w:name w:val="Body Text"/>
    <w:basedOn w:val="a"/>
    <w:link w:val="a6"/>
    <w:rsid w:val="00E051BD"/>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basedOn w:val="a0"/>
    <w:link w:val="a5"/>
    <w:rsid w:val="00E051BD"/>
    <w:rPr>
      <w:rFonts w:ascii="Liberation Serif" w:eastAsia="SimSun" w:hAnsi="Liberation Serif" w:cs="Mangal"/>
      <w:kern w:val="1"/>
      <w:sz w:val="24"/>
      <w:szCs w:val="24"/>
      <w:lang w:eastAsia="zh-CN" w:bidi="hi-IN"/>
    </w:rPr>
  </w:style>
  <w:style w:type="paragraph" w:styleId="a7">
    <w:name w:val="List"/>
    <w:basedOn w:val="a5"/>
    <w:rsid w:val="00E051BD"/>
  </w:style>
  <w:style w:type="paragraph" w:styleId="a8">
    <w:name w:val="caption"/>
    <w:basedOn w:val="a"/>
    <w:qFormat/>
    <w:rsid w:val="00E051BD"/>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0">
    <w:name w:val="Указатель1"/>
    <w:basedOn w:val="a"/>
    <w:rsid w:val="00E051B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9">
    <w:name w:val="List Paragraph"/>
    <w:basedOn w:val="a"/>
    <w:qFormat/>
    <w:rsid w:val="00E051BD"/>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paragraph" w:customStyle="1" w:styleId="aa">
    <w:name w:val="Содержимое таблицы"/>
    <w:basedOn w:val="a"/>
    <w:rsid w:val="00E051B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Style21">
    <w:name w:val="Style21"/>
    <w:basedOn w:val="a"/>
    <w:rsid w:val="00E051BD"/>
    <w:pPr>
      <w:widowControl w:val="0"/>
      <w:autoSpaceDE w:val="0"/>
      <w:spacing w:after="0" w:line="250" w:lineRule="exact"/>
      <w:jc w:val="both"/>
    </w:pPr>
    <w:rPr>
      <w:rFonts w:ascii="Times New Roman" w:eastAsia="Times New Roman" w:hAnsi="Times New Roman" w:cs="Times New Roman"/>
      <w:kern w:val="1"/>
      <w:sz w:val="24"/>
      <w:szCs w:val="24"/>
      <w:lang w:eastAsia="zh-CN"/>
    </w:rPr>
  </w:style>
  <w:style w:type="paragraph" w:customStyle="1" w:styleId="11">
    <w:name w:val="Абзац списка1"/>
    <w:basedOn w:val="a"/>
    <w:rsid w:val="00E051BD"/>
    <w:pPr>
      <w:widowControl w:val="0"/>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customStyle="1" w:styleId="WW-">
    <w:name w:val="WW-Заголовок"/>
    <w:basedOn w:val="a"/>
    <w:next w:val="ab"/>
    <w:rsid w:val="00E051BD"/>
    <w:pPr>
      <w:widowControl w:val="0"/>
      <w:spacing w:after="0" w:line="240" w:lineRule="auto"/>
      <w:jc w:val="center"/>
    </w:pPr>
    <w:rPr>
      <w:rFonts w:ascii="Liberation Serif" w:eastAsia="Calibri" w:hAnsi="Liberation Serif" w:cs="Mangal"/>
      <w:kern w:val="1"/>
      <w:sz w:val="28"/>
      <w:szCs w:val="20"/>
      <w:lang w:eastAsia="zh-CN" w:bidi="hi-IN"/>
    </w:rPr>
  </w:style>
  <w:style w:type="paragraph" w:styleId="ab">
    <w:name w:val="Subtitle"/>
    <w:basedOn w:val="a4"/>
    <w:next w:val="a5"/>
    <w:link w:val="ac"/>
    <w:qFormat/>
    <w:rsid w:val="00E051BD"/>
    <w:pPr>
      <w:jc w:val="center"/>
    </w:pPr>
    <w:rPr>
      <w:i/>
      <w:iCs/>
    </w:rPr>
  </w:style>
  <w:style w:type="character" w:customStyle="1" w:styleId="ac">
    <w:name w:val="Подзаголовок Знак"/>
    <w:basedOn w:val="a0"/>
    <w:link w:val="ab"/>
    <w:rsid w:val="00E051BD"/>
    <w:rPr>
      <w:rFonts w:ascii="Liberation Sans" w:eastAsia="Microsoft YaHei" w:hAnsi="Liberation Sans" w:cs="Mangal"/>
      <w:i/>
      <w:iCs/>
      <w:kern w:val="1"/>
      <w:sz w:val="28"/>
      <w:szCs w:val="28"/>
      <w:lang w:eastAsia="zh-CN" w:bidi="hi-IN"/>
    </w:rPr>
  </w:style>
  <w:style w:type="paragraph" w:styleId="ad">
    <w:name w:val="footer"/>
    <w:basedOn w:val="a"/>
    <w:link w:val="ae"/>
    <w:rsid w:val="00E051BD"/>
    <w:pPr>
      <w:tabs>
        <w:tab w:val="center" w:pos="4677"/>
        <w:tab w:val="right" w:pos="9355"/>
      </w:tabs>
      <w:spacing w:after="0" w:line="240" w:lineRule="auto"/>
    </w:pPr>
    <w:rPr>
      <w:rFonts w:ascii="Times New Roman" w:eastAsia="Times New Roman" w:hAnsi="Times New Roman" w:cs="Times New Roman"/>
      <w:kern w:val="1"/>
      <w:sz w:val="24"/>
      <w:szCs w:val="20"/>
      <w:lang w:eastAsia="zh-CN"/>
    </w:rPr>
  </w:style>
  <w:style w:type="character" w:customStyle="1" w:styleId="ae">
    <w:name w:val="Нижний колонтитул Знак"/>
    <w:basedOn w:val="a0"/>
    <w:link w:val="ad"/>
    <w:rsid w:val="00E051BD"/>
    <w:rPr>
      <w:rFonts w:ascii="Times New Roman" w:eastAsia="Times New Roman" w:hAnsi="Times New Roman" w:cs="Times New Roman"/>
      <w:kern w:val="1"/>
      <w:sz w:val="24"/>
      <w:szCs w:val="20"/>
      <w:lang w:eastAsia="zh-CN"/>
    </w:rPr>
  </w:style>
  <w:style w:type="paragraph" w:customStyle="1" w:styleId="af">
    <w:name w:val="Прижатый влево"/>
    <w:basedOn w:val="a"/>
    <w:next w:val="a"/>
    <w:rsid w:val="00E051BD"/>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f0">
    <w:name w:val="Заголовок таблицы"/>
    <w:basedOn w:val="aa"/>
    <w:rsid w:val="00E051BD"/>
    <w:pPr>
      <w:jc w:val="center"/>
    </w:pPr>
    <w:rPr>
      <w:b/>
      <w:bCs/>
    </w:rPr>
  </w:style>
  <w:style w:type="paragraph" w:customStyle="1" w:styleId="12">
    <w:name w:val="Обычный (веб)1"/>
    <w:basedOn w:val="a"/>
    <w:rsid w:val="00E051BD"/>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1">
    <w:name w:val="Normal (Web)"/>
    <w:basedOn w:val="a"/>
    <w:unhideWhenUsed/>
    <w:rsid w:val="00E05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E051BD"/>
    <w:pPr>
      <w:widowControl w:val="0"/>
      <w:suppressAutoHyphens/>
      <w:spacing w:after="120" w:line="240" w:lineRule="auto"/>
    </w:pPr>
    <w:rPr>
      <w:rFonts w:ascii="Liberation Serif" w:eastAsia="SimSun" w:hAnsi="Liberation Serif" w:cs="Mangal"/>
      <w:kern w:val="2"/>
      <w:sz w:val="16"/>
      <w:szCs w:val="16"/>
      <w:lang w:eastAsia="zh-CN" w:bidi="hi-IN"/>
    </w:rPr>
  </w:style>
  <w:style w:type="paragraph" w:customStyle="1" w:styleId="Standard">
    <w:name w:val="Standard"/>
    <w:rsid w:val="00E051B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Internetlink">
    <w:name w:val="Internet link"/>
    <w:rsid w:val="00E051BD"/>
    <w:rPr>
      <w:color w:val="000080"/>
      <w:u w:val="single" w:color="000000"/>
    </w:rPr>
  </w:style>
  <w:style w:type="character" w:customStyle="1" w:styleId="StrongEmphasis">
    <w:name w:val="Strong Emphasis"/>
    <w:rsid w:val="00E051BD"/>
    <w:rPr>
      <w:b/>
      <w:bCs/>
    </w:rPr>
  </w:style>
  <w:style w:type="paragraph" w:customStyle="1" w:styleId="ConsNormal">
    <w:name w:val="ConsNormal"/>
    <w:rsid w:val="00E051BD"/>
    <w:pPr>
      <w:widowControl w:val="0"/>
      <w:suppressAutoHyphens/>
      <w:autoSpaceDE w:val="0"/>
      <w:spacing w:after="0" w:line="240" w:lineRule="auto"/>
      <w:ind w:firstLine="720"/>
    </w:pPr>
    <w:rPr>
      <w:rFonts w:ascii="Arial" w:eastAsia="Arial" w:hAnsi="Arial" w:cs="Arial"/>
      <w:lang w:eastAsia="zh-CN"/>
    </w:rPr>
  </w:style>
  <w:style w:type="character" w:styleId="af2">
    <w:name w:val="Strong"/>
    <w:qFormat/>
    <w:rsid w:val="00E051BD"/>
    <w:rPr>
      <w:b/>
      <w:bCs/>
    </w:rPr>
  </w:style>
  <w:style w:type="paragraph" w:customStyle="1" w:styleId="Default">
    <w:name w:val="Default"/>
    <w:rsid w:val="00E051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3">
    <w:name w:val="Текст выноски Знак"/>
    <w:basedOn w:val="a0"/>
    <w:link w:val="af4"/>
    <w:uiPriority w:val="99"/>
    <w:semiHidden/>
    <w:rsid w:val="00E051BD"/>
    <w:rPr>
      <w:rFonts w:ascii="Tahoma" w:eastAsia="SimSun" w:hAnsi="Tahoma" w:cs="Mangal"/>
      <w:kern w:val="1"/>
      <w:sz w:val="16"/>
      <w:szCs w:val="14"/>
      <w:lang w:eastAsia="zh-CN" w:bidi="hi-IN"/>
    </w:rPr>
  </w:style>
  <w:style w:type="paragraph" w:styleId="af4">
    <w:name w:val="Balloon Text"/>
    <w:basedOn w:val="a"/>
    <w:link w:val="af3"/>
    <w:uiPriority w:val="99"/>
    <w:semiHidden/>
    <w:unhideWhenUsed/>
    <w:rsid w:val="00E051BD"/>
    <w:pPr>
      <w:widowControl w:val="0"/>
      <w:suppressAutoHyphens/>
      <w:spacing w:after="0" w:line="240" w:lineRule="auto"/>
    </w:pPr>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051BD"/>
    <w:rPr>
      <w:bCs/>
    </w:rPr>
  </w:style>
  <w:style w:type="character" w:customStyle="1" w:styleId="WW8Num1z1">
    <w:name w:val="WW8Num1z1"/>
    <w:rsid w:val="00E051BD"/>
  </w:style>
  <w:style w:type="character" w:customStyle="1" w:styleId="WW8Num1z2">
    <w:name w:val="WW8Num1z2"/>
    <w:rsid w:val="00E051BD"/>
  </w:style>
  <w:style w:type="character" w:customStyle="1" w:styleId="WW8Num1z3">
    <w:name w:val="WW8Num1z3"/>
    <w:rsid w:val="00E051BD"/>
  </w:style>
  <w:style w:type="character" w:customStyle="1" w:styleId="WW8Num1z4">
    <w:name w:val="WW8Num1z4"/>
    <w:rsid w:val="00E051BD"/>
  </w:style>
  <w:style w:type="character" w:customStyle="1" w:styleId="WW8Num1z5">
    <w:name w:val="WW8Num1z5"/>
    <w:rsid w:val="00E051BD"/>
  </w:style>
  <w:style w:type="character" w:customStyle="1" w:styleId="WW8Num1z6">
    <w:name w:val="WW8Num1z6"/>
    <w:rsid w:val="00E051BD"/>
  </w:style>
  <w:style w:type="character" w:customStyle="1" w:styleId="WW8Num1z7">
    <w:name w:val="WW8Num1z7"/>
    <w:rsid w:val="00E051BD"/>
  </w:style>
  <w:style w:type="character" w:customStyle="1" w:styleId="WW8Num1z8">
    <w:name w:val="WW8Num1z8"/>
    <w:rsid w:val="00E051BD"/>
  </w:style>
  <w:style w:type="character" w:customStyle="1" w:styleId="WW8Num2z0">
    <w:name w:val="WW8Num2z0"/>
    <w:rsid w:val="00E051BD"/>
    <w:rPr>
      <w:rFonts w:cs="Times New Roman"/>
    </w:rPr>
  </w:style>
  <w:style w:type="character" w:customStyle="1" w:styleId="WW8Num3z0">
    <w:name w:val="WW8Num3z0"/>
    <w:rsid w:val="00E051BD"/>
    <w:rPr>
      <w:rFonts w:ascii="Symbol" w:hAnsi="Symbol" w:cs="Symbol"/>
      <w:sz w:val="24"/>
    </w:rPr>
  </w:style>
  <w:style w:type="character" w:customStyle="1" w:styleId="WW8Num4z0">
    <w:name w:val="WW8Num4z0"/>
    <w:rsid w:val="00E051BD"/>
    <w:rPr>
      <w:rFonts w:ascii="Times New Roman" w:eastAsia="Times New Roman" w:hAnsi="Times New Roman" w:cs="Times New Roman"/>
      <w:sz w:val="24"/>
    </w:rPr>
  </w:style>
  <w:style w:type="character" w:customStyle="1" w:styleId="WW8Num5z0">
    <w:name w:val="WW8Num5z0"/>
    <w:rsid w:val="00E051BD"/>
  </w:style>
  <w:style w:type="character" w:customStyle="1" w:styleId="WW8Num5z1">
    <w:name w:val="WW8Num5z1"/>
    <w:rsid w:val="00E051BD"/>
  </w:style>
  <w:style w:type="character" w:customStyle="1" w:styleId="WW8Num5z2">
    <w:name w:val="WW8Num5z2"/>
    <w:rsid w:val="00E051BD"/>
  </w:style>
  <w:style w:type="character" w:customStyle="1" w:styleId="WW8Num5z3">
    <w:name w:val="WW8Num5z3"/>
    <w:rsid w:val="00E051BD"/>
  </w:style>
  <w:style w:type="character" w:customStyle="1" w:styleId="WW8Num5z4">
    <w:name w:val="WW8Num5z4"/>
    <w:rsid w:val="00E051BD"/>
  </w:style>
  <w:style w:type="character" w:customStyle="1" w:styleId="WW8Num5z5">
    <w:name w:val="WW8Num5z5"/>
    <w:rsid w:val="00E051BD"/>
  </w:style>
  <w:style w:type="character" w:customStyle="1" w:styleId="WW8Num5z6">
    <w:name w:val="WW8Num5z6"/>
    <w:rsid w:val="00E051BD"/>
  </w:style>
  <w:style w:type="character" w:customStyle="1" w:styleId="WW8Num5z7">
    <w:name w:val="WW8Num5z7"/>
    <w:rsid w:val="00E051BD"/>
  </w:style>
  <w:style w:type="character" w:customStyle="1" w:styleId="WW8Num5z8">
    <w:name w:val="WW8Num5z8"/>
    <w:rsid w:val="00E051BD"/>
  </w:style>
  <w:style w:type="character" w:customStyle="1" w:styleId="WW8Num4z1">
    <w:name w:val="WW8Num4z1"/>
    <w:rsid w:val="00E051BD"/>
  </w:style>
  <w:style w:type="character" w:customStyle="1" w:styleId="WW8Num4z2">
    <w:name w:val="WW8Num4z2"/>
    <w:rsid w:val="00E051BD"/>
  </w:style>
  <w:style w:type="character" w:customStyle="1" w:styleId="WW8Num4z3">
    <w:name w:val="WW8Num4z3"/>
    <w:rsid w:val="00E051BD"/>
  </w:style>
  <w:style w:type="character" w:customStyle="1" w:styleId="WW8Num4z4">
    <w:name w:val="WW8Num4z4"/>
    <w:rsid w:val="00E051BD"/>
  </w:style>
  <w:style w:type="character" w:customStyle="1" w:styleId="WW8Num4z5">
    <w:name w:val="WW8Num4z5"/>
    <w:rsid w:val="00E051BD"/>
  </w:style>
  <w:style w:type="character" w:customStyle="1" w:styleId="WW8Num4z6">
    <w:name w:val="WW8Num4z6"/>
    <w:rsid w:val="00E051BD"/>
  </w:style>
  <w:style w:type="character" w:customStyle="1" w:styleId="WW8Num4z7">
    <w:name w:val="WW8Num4z7"/>
    <w:rsid w:val="00E051BD"/>
  </w:style>
  <w:style w:type="character" w:customStyle="1" w:styleId="WW8Num4z8">
    <w:name w:val="WW8Num4z8"/>
    <w:rsid w:val="00E051BD"/>
  </w:style>
  <w:style w:type="character" w:styleId="a3">
    <w:name w:val="Hyperlink"/>
    <w:rsid w:val="00E051BD"/>
    <w:rPr>
      <w:rFonts w:cs="Times New Roman"/>
      <w:color w:val="0000FF"/>
      <w:u w:val="single"/>
    </w:rPr>
  </w:style>
  <w:style w:type="character" w:customStyle="1" w:styleId="WW8Num6z0">
    <w:name w:val="WW8Num6z0"/>
    <w:rsid w:val="00E051BD"/>
    <w:rPr>
      <w:rFonts w:ascii="Symbol" w:hAnsi="Symbol" w:cs="Symbol"/>
    </w:rPr>
  </w:style>
  <w:style w:type="character" w:customStyle="1" w:styleId="FontStyle41">
    <w:name w:val="Font Style41"/>
    <w:rsid w:val="00E051BD"/>
    <w:rPr>
      <w:rFonts w:ascii="Times New Roman" w:hAnsi="Times New Roman" w:cs="Times New Roman"/>
      <w:sz w:val="20"/>
      <w:szCs w:val="20"/>
    </w:rPr>
  </w:style>
  <w:style w:type="character" w:customStyle="1" w:styleId="1">
    <w:name w:val="Основной шрифт абзаца1"/>
    <w:rsid w:val="00E051BD"/>
  </w:style>
  <w:style w:type="character" w:customStyle="1" w:styleId="apple-converted-space">
    <w:name w:val="apple-converted-space"/>
    <w:basedOn w:val="1"/>
    <w:rsid w:val="00E051BD"/>
  </w:style>
  <w:style w:type="character" w:customStyle="1" w:styleId="WW8Num7z0">
    <w:name w:val="WW8Num7z0"/>
    <w:rsid w:val="00E051BD"/>
    <w:rPr>
      <w:rFonts w:cs="Times New Roman"/>
    </w:rPr>
  </w:style>
  <w:style w:type="paragraph" w:customStyle="1" w:styleId="a4">
    <w:name w:val="Заголовок"/>
    <w:basedOn w:val="a"/>
    <w:next w:val="a5"/>
    <w:rsid w:val="00E051BD"/>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5">
    <w:name w:val="Body Text"/>
    <w:basedOn w:val="a"/>
    <w:link w:val="a6"/>
    <w:rsid w:val="00E051BD"/>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basedOn w:val="a0"/>
    <w:link w:val="a5"/>
    <w:rsid w:val="00E051BD"/>
    <w:rPr>
      <w:rFonts w:ascii="Liberation Serif" w:eastAsia="SimSun" w:hAnsi="Liberation Serif" w:cs="Mangal"/>
      <w:kern w:val="1"/>
      <w:sz w:val="24"/>
      <w:szCs w:val="24"/>
      <w:lang w:eastAsia="zh-CN" w:bidi="hi-IN"/>
    </w:rPr>
  </w:style>
  <w:style w:type="paragraph" w:styleId="a7">
    <w:name w:val="List"/>
    <w:basedOn w:val="a5"/>
    <w:rsid w:val="00E051BD"/>
  </w:style>
  <w:style w:type="paragraph" w:styleId="a8">
    <w:name w:val="caption"/>
    <w:basedOn w:val="a"/>
    <w:qFormat/>
    <w:rsid w:val="00E051BD"/>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0">
    <w:name w:val="Указатель1"/>
    <w:basedOn w:val="a"/>
    <w:rsid w:val="00E051B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9">
    <w:name w:val="List Paragraph"/>
    <w:basedOn w:val="a"/>
    <w:qFormat/>
    <w:rsid w:val="00E051BD"/>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paragraph" w:customStyle="1" w:styleId="aa">
    <w:name w:val="Содержимое таблицы"/>
    <w:basedOn w:val="a"/>
    <w:rsid w:val="00E051B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Style21">
    <w:name w:val="Style21"/>
    <w:basedOn w:val="a"/>
    <w:rsid w:val="00E051BD"/>
    <w:pPr>
      <w:widowControl w:val="0"/>
      <w:autoSpaceDE w:val="0"/>
      <w:spacing w:after="0" w:line="250" w:lineRule="exact"/>
      <w:jc w:val="both"/>
    </w:pPr>
    <w:rPr>
      <w:rFonts w:ascii="Times New Roman" w:eastAsia="Times New Roman" w:hAnsi="Times New Roman" w:cs="Times New Roman"/>
      <w:kern w:val="1"/>
      <w:sz w:val="24"/>
      <w:szCs w:val="24"/>
      <w:lang w:eastAsia="zh-CN"/>
    </w:rPr>
  </w:style>
  <w:style w:type="paragraph" w:customStyle="1" w:styleId="11">
    <w:name w:val="Абзац списка1"/>
    <w:basedOn w:val="a"/>
    <w:rsid w:val="00E051BD"/>
    <w:pPr>
      <w:widowControl w:val="0"/>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customStyle="1" w:styleId="WW-">
    <w:name w:val="WW-Заголовок"/>
    <w:basedOn w:val="a"/>
    <w:next w:val="ab"/>
    <w:rsid w:val="00E051BD"/>
    <w:pPr>
      <w:widowControl w:val="0"/>
      <w:spacing w:after="0" w:line="240" w:lineRule="auto"/>
      <w:jc w:val="center"/>
    </w:pPr>
    <w:rPr>
      <w:rFonts w:ascii="Liberation Serif" w:eastAsia="Calibri" w:hAnsi="Liberation Serif" w:cs="Mangal"/>
      <w:kern w:val="1"/>
      <w:sz w:val="28"/>
      <w:szCs w:val="20"/>
      <w:lang w:eastAsia="zh-CN" w:bidi="hi-IN"/>
    </w:rPr>
  </w:style>
  <w:style w:type="paragraph" w:styleId="ab">
    <w:name w:val="Subtitle"/>
    <w:basedOn w:val="a4"/>
    <w:next w:val="a5"/>
    <w:link w:val="ac"/>
    <w:qFormat/>
    <w:rsid w:val="00E051BD"/>
    <w:pPr>
      <w:jc w:val="center"/>
    </w:pPr>
    <w:rPr>
      <w:i/>
      <w:iCs/>
    </w:rPr>
  </w:style>
  <w:style w:type="character" w:customStyle="1" w:styleId="ac">
    <w:name w:val="Подзаголовок Знак"/>
    <w:basedOn w:val="a0"/>
    <w:link w:val="ab"/>
    <w:rsid w:val="00E051BD"/>
    <w:rPr>
      <w:rFonts w:ascii="Liberation Sans" w:eastAsia="Microsoft YaHei" w:hAnsi="Liberation Sans" w:cs="Mangal"/>
      <w:i/>
      <w:iCs/>
      <w:kern w:val="1"/>
      <w:sz w:val="28"/>
      <w:szCs w:val="28"/>
      <w:lang w:eastAsia="zh-CN" w:bidi="hi-IN"/>
    </w:rPr>
  </w:style>
  <w:style w:type="paragraph" w:styleId="ad">
    <w:name w:val="footer"/>
    <w:basedOn w:val="a"/>
    <w:link w:val="ae"/>
    <w:rsid w:val="00E051BD"/>
    <w:pPr>
      <w:tabs>
        <w:tab w:val="center" w:pos="4677"/>
        <w:tab w:val="right" w:pos="9355"/>
      </w:tabs>
      <w:spacing w:after="0" w:line="240" w:lineRule="auto"/>
    </w:pPr>
    <w:rPr>
      <w:rFonts w:ascii="Times New Roman" w:eastAsia="Times New Roman" w:hAnsi="Times New Roman" w:cs="Times New Roman"/>
      <w:kern w:val="1"/>
      <w:sz w:val="24"/>
      <w:szCs w:val="20"/>
      <w:lang w:eastAsia="zh-CN"/>
    </w:rPr>
  </w:style>
  <w:style w:type="character" w:customStyle="1" w:styleId="ae">
    <w:name w:val="Нижний колонтитул Знак"/>
    <w:basedOn w:val="a0"/>
    <w:link w:val="ad"/>
    <w:rsid w:val="00E051BD"/>
    <w:rPr>
      <w:rFonts w:ascii="Times New Roman" w:eastAsia="Times New Roman" w:hAnsi="Times New Roman" w:cs="Times New Roman"/>
      <w:kern w:val="1"/>
      <w:sz w:val="24"/>
      <w:szCs w:val="20"/>
      <w:lang w:eastAsia="zh-CN"/>
    </w:rPr>
  </w:style>
  <w:style w:type="paragraph" w:customStyle="1" w:styleId="af">
    <w:name w:val="Прижатый влево"/>
    <w:basedOn w:val="a"/>
    <w:next w:val="a"/>
    <w:rsid w:val="00E051BD"/>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f0">
    <w:name w:val="Заголовок таблицы"/>
    <w:basedOn w:val="aa"/>
    <w:rsid w:val="00E051BD"/>
    <w:pPr>
      <w:jc w:val="center"/>
    </w:pPr>
    <w:rPr>
      <w:b/>
      <w:bCs/>
    </w:rPr>
  </w:style>
  <w:style w:type="paragraph" w:customStyle="1" w:styleId="12">
    <w:name w:val="Обычный (веб)1"/>
    <w:basedOn w:val="a"/>
    <w:rsid w:val="00E051BD"/>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1">
    <w:name w:val="Normal (Web)"/>
    <w:basedOn w:val="a"/>
    <w:unhideWhenUsed/>
    <w:rsid w:val="00E05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E051BD"/>
    <w:pPr>
      <w:widowControl w:val="0"/>
      <w:suppressAutoHyphens/>
      <w:spacing w:after="120" w:line="240" w:lineRule="auto"/>
    </w:pPr>
    <w:rPr>
      <w:rFonts w:ascii="Liberation Serif" w:eastAsia="SimSun" w:hAnsi="Liberation Serif" w:cs="Mangal"/>
      <w:kern w:val="2"/>
      <w:sz w:val="16"/>
      <w:szCs w:val="16"/>
      <w:lang w:eastAsia="zh-CN" w:bidi="hi-IN"/>
    </w:rPr>
  </w:style>
  <w:style w:type="paragraph" w:customStyle="1" w:styleId="Standard">
    <w:name w:val="Standard"/>
    <w:rsid w:val="00E051B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Internetlink">
    <w:name w:val="Internet link"/>
    <w:rsid w:val="00E051BD"/>
    <w:rPr>
      <w:color w:val="000080"/>
      <w:u w:val="single" w:color="000000"/>
    </w:rPr>
  </w:style>
  <w:style w:type="character" w:customStyle="1" w:styleId="StrongEmphasis">
    <w:name w:val="Strong Emphasis"/>
    <w:rsid w:val="00E051BD"/>
    <w:rPr>
      <w:b/>
      <w:bCs/>
    </w:rPr>
  </w:style>
  <w:style w:type="paragraph" w:customStyle="1" w:styleId="ConsNormal">
    <w:name w:val="ConsNormal"/>
    <w:rsid w:val="00E051BD"/>
    <w:pPr>
      <w:widowControl w:val="0"/>
      <w:suppressAutoHyphens/>
      <w:autoSpaceDE w:val="0"/>
      <w:spacing w:after="0" w:line="240" w:lineRule="auto"/>
      <w:ind w:firstLine="720"/>
    </w:pPr>
    <w:rPr>
      <w:rFonts w:ascii="Arial" w:eastAsia="Arial" w:hAnsi="Arial" w:cs="Arial"/>
      <w:lang w:eastAsia="zh-CN"/>
    </w:rPr>
  </w:style>
  <w:style w:type="character" w:styleId="af2">
    <w:name w:val="Strong"/>
    <w:qFormat/>
    <w:rsid w:val="00E051BD"/>
    <w:rPr>
      <w:b/>
      <w:bCs/>
    </w:rPr>
  </w:style>
  <w:style w:type="paragraph" w:customStyle="1" w:styleId="Default">
    <w:name w:val="Default"/>
    <w:rsid w:val="00E051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3">
    <w:name w:val="Текст выноски Знак"/>
    <w:basedOn w:val="a0"/>
    <w:link w:val="af4"/>
    <w:uiPriority w:val="99"/>
    <w:semiHidden/>
    <w:rsid w:val="00E051BD"/>
    <w:rPr>
      <w:rFonts w:ascii="Tahoma" w:eastAsia="SimSun" w:hAnsi="Tahoma" w:cs="Mangal"/>
      <w:kern w:val="1"/>
      <w:sz w:val="16"/>
      <w:szCs w:val="14"/>
      <w:lang w:eastAsia="zh-CN" w:bidi="hi-IN"/>
    </w:rPr>
  </w:style>
  <w:style w:type="paragraph" w:styleId="af4">
    <w:name w:val="Balloon Text"/>
    <w:basedOn w:val="a"/>
    <w:link w:val="af3"/>
    <w:uiPriority w:val="99"/>
    <w:semiHidden/>
    <w:unhideWhenUsed/>
    <w:rsid w:val="00E051BD"/>
    <w:pPr>
      <w:widowControl w:val="0"/>
      <w:suppressAutoHyphens/>
      <w:spacing w:after="0" w:line="240" w:lineRule="auto"/>
    </w:pPr>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evoe-school.ucoz.ru/" TargetMode="External"/><Relationship Id="rId3" Type="http://schemas.openxmlformats.org/officeDocument/2006/relationships/styles" Target="styles.xml"/><Relationship Id="rId7" Type="http://schemas.openxmlformats.org/officeDocument/2006/relationships/hyperlink" Target="mailto:polevoeschokt@post.ea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polevoe-school.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B5C2-5C61-4519-A2CF-8C6CC917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Елена</cp:lastModifiedBy>
  <cp:revision>21</cp:revision>
  <cp:lastPrinted>2021-04-20T00:28:00Z</cp:lastPrinted>
  <dcterms:created xsi:type="dcterms:W3CDTF">2021-04-19T10:47:00Z</dcterms:created>
  <dcterms:modified xsi:type="dcterms:W3CDTF">2021-04-20T00:41:00Z</dcterms:modified>
</cp:coreProperties>
</file>